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CBB" w:rsidRPr="002A0A8C" w:rsidRDefault="00C7472A" w:rsidP="002A0A8C">
      <w:pPr>
        <w:rPr>
          <w:rFonts w:cs="Arial"/>
          <w:b/>
          <w:sz w:val="40"/>
          <w:szCs w:val="40"/>
        </w:rPr>
      </w:pPr>
      <w:bookmarkStart w:id="0" w:name="_GoBack"/>
      <w:bookmarkEnd w:id="0"/>
      <w:r>
        <w:rPr>
          <w:noProof/>
          <w:lang w:val="en-AU" w:eastAsia="en-AU" w:bidi="ar-SA"/>
        </w:rPr>
        <mc:AlternateContent>
          <mc:Choice Requires="wps">
            <w:drawing>
              <wp:anchor distT="0" distB="0" distL="114300" distR="114300" simplePos="0" relativeHeight="251657216" behindDoc="0" locked="0" layoutInCell="1" allowOverlap="1">
                <wp:simplePos x="0" y="0"/>
                <wp:positionH relativeFrom="column">
                  <wp:posOffset>88265</wp:posOffset>
                </wp:positionH>
                <wp:positionV relativeFrom="paragraph">
                  <wp:posOffset>1861185</wp:posOffset>
                </wp:positionV>
                <wp:extent cx="6687185" cy="1724025"/>
                <wp:effectExtent l="2540" t="381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CD8" w:rsidRPr="00667D5A" w:rsidRDefault="002B24FD" w:rsidP="007C1364">
                            <w:pPr>
                              <w:rPr>
                                <w:b/>
                                <w:color w:val="FFFFFF"/>
                                <w:sz w:val="36"/>
                                <w:szCs w:val="36"/>
                              </w:rPr>
                            </w:pPr>
                            <w:proofErr w:type="spellStart"/>
                            <w:r>
                              <w:rPr>
                                <w:b/>
                                <w:color w:val="FFFFFF"/>
                                <w:sz w:val="36"/>
                                <w:szCs w:val="36"/>
                              </w:rPr>
                              <w:t>Baradine</w:t>
                            </w:r>
                            <w:proofErr w:type="spellEnd"/>
                            <w:r>
                              <w:rPr>
                                <w:b/>
                                <w:color w:val="FFFFFF"/>
                                <w:sz w:val="36"/>
                                <w:szCs w:val="36"/>
                              </w:rPr>
                              <w:t xml:space="preserve"> Central School 2014</w:t>
                            </w:r>
                            <w:r>
                              <w:rPr>
                                <w:b/>
                                <w:color w:val="FFFFFF"/>
                                <w:sz w:val="36"/>
                                <w:szCs w:val="36"/>
                              </w:rPr>
                              <w:tab/>
                            </w:r>
                            <w:r w:rsidRPr="002B24FD">
                              <w:rPr>
                                <w:b/>
                                <w:color w:val="FFFFFF"/>
                                <w:sz w:val="20"/>
                                <w:szCs w:val="20"/>
                              </w:rPr>
                              <w:t>Reviewed December 2015</w:t>
                            </w:r>
                          </w:p>
                          <w:p w:rsidR="00E87CD8" w:rsidRPr="00667D5A" w:rsidRDefault="00E87CD8" w:rsidP="007C1364">
                            <w:pPr>
                              <w:rPr>
                                <w:b/>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95pt;margin-top:146.55pt;width:526.55pt;height:13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1tAIAALo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" filled="f" stroked="f">
                <v:textbox>
                  <w:txbxContent>
                    <w:p w:rsidR="00E87CD8" w:rsidRPr="00667D5A" w:rsidRDefault="002B24FD" w:rsidP="007C1364">
                      <w:pPr>
                        <w:rPr>
                          <w:b/>
                          <w:color w:val="FFFFFF"/>
                          <w:sz w:val="36"/>
                          <w:szCs w:val="36"/>
                        </w:rPr>
                      </w:pPr>
                      <w:proofErr w:type="spellStart"/>
                      <w:r>
                        <w:rPr>
                          <w:b/>
                          <w:color w:val="FFFFFF"/>
                          <w:sz w:val="36"/>
                          <w:szCs w:val="36"/>
                        </w:rPr>
                        <w:t>Baradine</w:t>
                      </w:r>
                      <w:proofErr w:type="spellEnd"/>
                      <w:r>
                        <w:rPr>
                          <w:b/>
                          <w:color w:val="FFFFFF"/>
                          <w:sz w:val="36"/>
                          <w:szCs w:val="36"/>
                        </w:rPr>
                        <w:t xml:space="preserve"> Central School 2014</w:t>
                      </w:r>
                      <w:r>
                        <w:rPr>
                          <w:b/>
                          <w:color w:val="FFFFFF"/>
                          <w:sz w:val="36"/>
                          <w:szCs w:val="36"/>
                        </w:rPr>
                        <w:tab/>
                      </w:r>
                      <w:r w:rsidRPr="002B24FD">
                        <w:rPr>
                          <w:b/>
                          <w:color w:val="FFFFFF"/>
                          <w:sz w:val="20"/>
                          <w:szCs w:val="20"/>
                        </w:rPr>
                        <w:t>Reviewed December 2015</w:t>
                      </w:r>
                    </w:p>
                    <w:p w:rsidR="00E87CD8" w:rsidRPr="00667D5A" w:rsidRDefault="00E87CD8" w:rsidP="007C1364">
                      <w:pPr>
                        <w:rPr>
                          <w:b/>
                          <w:szCs w:val="26"/>
                        </w:rPr>
                      </w:pPr>
                    </w:p>
                  </w:txbxContent>
                </v:textbox>
              </v:shape>
            </w:pict>
          </mc:Fallback>
        </mc:AlternateContent>
      </w:r>
      <w:r>
        <w:rPr>
          <w:noProof/>
          <w:lang w:val="en-AU" w:eastAsia="en-AU" w:bidi="ar-SA"/>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0692765" cy="7556500"/>
            <wp:effectExtent l="0" t="0" r="0" b="6350"/>
            <wp:wrapNone/>
            <wp:docPr id="11" name="Picture 11"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2765"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56192" behindDoc="0" locked="0" layoutInCell="1" allowOverlap="1">
            <wp:simplePos x="0" y="0"/>
            <wp:positionH relativeFrom="page">
              <wp:posOffset>271145</wp:posOffset>
            </wp:positionH>
            <wp:positionV relativeFrom="page">
              <wp:posOffset>9695180</wp:posOffset>
            </wp:positionV>
            <wp:extent cx="1620520" cy="756285"/>
            <wp:effectExtent l="0" t="0" r="0" b="5715"/>
            <wp:wrapSquare wrapText="bothSides"/>
            <wp:docPr id="10" name="Picture 4" descr="D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52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C43" w:rsidRPr="00CB66EC">
        <w:br w:type="page"/>
      </w:r>
      <w:r>
        <w:rPr>
          <w:rFonts w:cs="Arial"/>
          <w:b/>
          <w:noProof/>
          <w:sz w:val="40"/>
          <w:szCs w:val="40"/>
          <w:lang w:val="en-AU" w:eastAsia="en-AU" w:bidi="ar-SA"/>
        </w:rPr>
        <w:lastRenderedPageBreak/>
        <w:drawing>
          <wp:anchor distT="0" distB="0" distL="114935" distR="114935" simplePos="0" relativeHeight="251659264" behindDoc="0" locked="0" layoutInCell="1" allowOverlap="1">
            <wp:simplePos x="0" y="0"/>
            <wp:positionH relativeFrom="page">
              <wp:posOffset>0</wp:posOffset>
            </wp:positionH>
            <wp:positionV relativeFrom="page">
              <wp:posOffset>83820</wp:posOffset>
            </wp:positionV>
            <wp:extent cx="10692130" cy="7559040"/>
            <wp:effectExtent l="0" t="0" r="0" b="3810"/>
            <wp:wrapSquare wrapText="bothSides"/>
            <wp:docPr id="9" name="Picture 9" descr="second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ondp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A8C">
        <w:rPr>
          <w:rFonts w:cs="Arial"/>
          <w:b/>
          <w:sz w:val="40"/>
          <w:szCs w:val="40"/>
        </w:rPr>
        <w:t xml:space="preserve"> </w:t>
      </w:r>
      <w:r w:rsidR="008E4ABA" w:rsidRPr="00FF3DC5">
        <w:rPr>
          <w:rFonts w:ascii="Arial" w:hAnsi="Arial" w:cs="Arial"/>
          <w:b/>
          <w:color w:val="660066"/>
          <w:sz w:val="40"/>
          <w:szCs w:val="40"/>
        </w:rPr>
        <w:t>Our School Anti-</w:t>
      </w:r>
      <w:r w:rsidR="00897CBB" w:rsidRPr="00FF3DC5">
        <w:rPr>
          <w:rFonts w:ascii="Arial" w:hAnsi="Arial" w:cs="Arial"/>
          <w:b/>
          <w:color w:val="660066"/>
          <w:sz w:val="40"/>
          <w:szCs w:val="40"/>
        </w:rPr>
        <w:t>Bullying Plan</w:t>
      </w:r>
    </w:p>
    <w:p w:rsidR="007A2DAF" w:rsidRDefault="007A2DAF" w:rsidP="003B0D0A">
      <w:pPr>
        <w:rPr>
          <w:rFonts w:ascii="Arial" w:hAnsi="Arial"/>
          <w:bCs/>
          <w:color w:val="660066"/>
          <w:sz w:val="40"/>
        </w:rPr>
        <w:sectPr w:rsidR="007A2DAF" w:rsidSect="007A2DAF">
          <w:footerReference w:type="even" r:id="rId12"/>
          <w:footerReference w:type="default" r:id="rId13"/>
          <w:type w:val="continuous"/>
          <w:pgSz w:w="16838" w:h="11906" w:orient="landscape" w:code="9"/>
          <w:pgMar w:top="567" w:right="1134" w:bottom="567" w:left="567" w:header="567" w:footer="567" w:gutter="0"/>
          <w:pgNumType w:start="0"/>
          <w:cols w:space="708"/>
          <w:titlePg/>
          <w:docGrid w:linePitch="360"/>
        </w:sectPr>
      </w:pPr>
    </w:p>
    <w:p w:rsidR="007B3223" w:rsidRPr="00E87CD8" w:rsidRDefault="007B3223" w:rsidP="007244A1">
      <w:pPr>
        <w:jc w:val="both"/>
        <w:rPr>
          <w:rFonts w:ascii="Arial" w:hAnsi="Arial"/>
          <w:bCs/>
          <w:color w:val="660066"/>
          <w:sz w:val="40"/>
        </w:rPr>
      </w:pPr>
      <w:r w:rsidRPr="00E87CD8">
        <w:rPr>
          <w:rFonts w:ascii="Arial" w:hAnsi="Arial"/>
          <w:bCs/>
          <w:color w:val="660066"/>
          <w:sz w:val="40"/>
        </w:rPr>
        <w:lastRenderedPageBreak/>
        <w:t>Our School Anti-Bullying Plan</w:t>
      </w:r>
    </w:p>
    <w:p w:rsidR="003B0D0A" w:rsidRPr="00E87CD8" w:rsidRDefault="003B0D0A" w:rsidP="00296A3A">
      <w:pPr>
        <w:spacing w:after="120" w:line="240" w:lineRule="auto"/>
        <w:jc w:val="both"/>
        <w:rPr>
          <w:rFonts w:ascii="Arial" w:hAnsi="Arial"/>
          <w:bCs/>
          <w:color w:val="262626"/>
          <w:sz w:val="28"/>
        </w:rPr>
      </w:pPr>
      <w:r w:rsidRPr="00E87CD8">
        <w:rPr>
          <w:rFonts w:ascii="Arial" w:hAnsi="Arial"/>
          <w:bCs/>
          <w:color w:val="262626"/>
          <w:sz w:val="28"/>
        </w:rPr>
        <w:t xml:space="preserve">This plan outlines the processes for preventing and responding to student bullying in our school and reflects the </w:t>
      </w:r>
      <w:r w:rsidRPr="00E87CD8">
        <w:rPr>
          <w:rFonts w:ascii="Arial" w:hAnsi="Arial" w:cs="Arial"/>
          <w:i/>
          <w:color w:val="262626"/>
          <w:sz w:val="28"/>
        </w:rPr>
        <w:t>Bullying: Preventing and Responding to Student Bullying in Schools Policy</w:t>
      </w:r>
      <w:r w:rsidRPr="00E87CD8">
        <w:rPr>
          <w:rFonts w:ascii="Arial" w:hAnsi="Arial" w:cs="Arial"/>
          <w:b/>
          <w:color w:val="262626"/>
          <w:sz w:val="28"/>
        </w:rPr>
        <w:t xml:space="preserve"> </w:t>
      </w:r>
      <w:r w:rsidRPr="00E87CD8">
        <w:rPr>
          <w:rFonts w:ascii="Arial" w:hAnsi="Arial"/>
          <w:bCs/>
          <w:color w:val="262626"/>
          <w:sz w:val="28"/>
        </w:rPr>
        <w:t xml:space="preserve">of the New South Wales Department of Education and </w:t>
      </w:r>
      <w:r w:rsidR="0037166D" w:rsidRPr="00E87CD8">
        <w:rPr>
          <w:rFonts w:ascii="Arial" w:hAnsi="Arial"/>
          <w:bCs/>
          <w:color w:val="262626"/>
          <w:sz w:val="28"/>
        </w:rPr>
        <w:t>Communities</w:t>
      </w:r>
      <w:r w:rsidRPr="00E87CD8">
        <w:rPr>
          <w:rFonts w:ascii="Arial" w:hAnsi="Arial"/>
          <w:bCs/>
          <w:color w:val="262626"/>
          <w:sz w:val="28"/>
        </w:rPr>
        <w:t xml:space="preserve">. </w:t>
      </w:r>
    </w:p>
    <w:p w:rsidR="001E7942" w:rsidRDefault="001E7942" w:rsidP="00296A3A">
      <w:pPr>
        <w:pStyle w:val="ASRHeading2"/>
        <w:shd w:val="clear" w:color="auto" w:fill="FFFFFF"/>
        <w:spacing w:before="0" w:after="120"/>
        <w:jc w:val="both"/>
        <w:rPr>
          <w:rFonts w:ascii="Arial" w:hAnsi="Arial" w:cs="Arial"/>
          <w:b w:val="0"/>
          <w:sz w:val="22"/>
          <w:lang w:val="en-AU"/>
        </w:rPr>
      </w:pPr>
      <w:r>
        <w:rPr>
          <w:rFonts w:ascii="Arial" w:hAnsi="Arial" w:cs="Arial"/>
          <w:b w:val="0"/>
          <w:sz w:val="22"/>
          <w:lang w:val="en-AU"/>
        </w:rPr>
        <w:t xml:space="preserve">The Baradine Central </w:t>
      </w:r>
      <w:r w:rsidR="00A76C51">
        <w:rPr>
          <w:rFonts w:ascii="Arial" w:hAnsi="Arial" w:cs="Arial"/>
          <w:b w:val="0"/>
          <w:sz w:val="22"/>
          <w:lang w:val="en-AU"/>
        </w:rPr>
        <w:t>School</w:t>
      </w:r>
      <w:r>
        <w:rPr>
          <w:rFonts w:ascii="Arial" w:hAnsi="Arial" w:cs="Arial"/>
          <w:b w:val="0"/>
          <w:sz w:val="22"/>
          <w:lang w:val="en-AU"/>
        </w:rPr>
        <w:t xml:space="preserve"> Anti-Bullying Plan has been developed collaboratively with students, school staff, parents, caregivers and the community. </w:t>
      </w:r>
      <w:r w:rsidR="00732961" w:rsidRPr="00A4077E">
        <w:rPr>
          <w:rFonts w:ascii="Arial" w:hAnsi="Arial" w:cs="Arial"/>
          <w:b w:val="0"/>
          <w:sz w:val="22"/>
          <w:lang w:val="en-AU"/>
        </w:rPr>
        <w:t>Stakeholder meetings</w:t>
      </w:r>
      <w:r>
        <w:rPr>
          <w:rFonts w:ascii="Arial" w:hAnsi="Arial" w:cs="Arial"/>
          <w:b w:val="0"/>
          <w:sz w:val="22"/>
          <w:lang w:val="en-AU"/>
        </w:rPr>
        <w:t xml:space="preserve"> and surveys</w:t>
      </w:r>
      <w:r w:rsidR="00732961" w:rsidRPr="00A4077E">
        <w:rPr>
          <w:rFonts w:ascii="Arial" w:hAnsi="Arial" w:cs="Arial"/>
          <w:b w:val="0"/>
          <w:sz w:val="22"/>
          <w:lang w:val="en-AU"/>
        </w:rPr>
        <w:t xml:space="preserve"> were conducted to facilitate plannin</w:t>
      </w:r>
      <w:r w:rsidR="00EE56AB">
        <w:rPr>
          <w:rFonts w:ascii="Arial" w:hAnsi="Arial" w:cs="Arial"/>
          <w:b w:val="0"/>
          <w:sz w:val="22"/>
          <w:lang w:val="en-AU"/>
        </w:rPr>
        <w:t>g discussions</w:t>
      </w:r>
      <w:r>
        <w:rPr>
          <w:rFonts w:ascii="Arial" w:hAnsi="Arial" w:cs="Arial"/>
          <w:b w:val="0"/>
          <w:sz w:val="22"/>
          <w:lang w:val="en-AU"/>
        </w:rPr>
        <w:t>.</w:t>
      </w:r>
      <w:r w:rsidR="00EE56AB">
        <w:rPr>
          <w:rFonts w:ascii="Arial" w:hAnsi="Arial" w:cs="Arial"/>
          <w:b w:val="0"/>
          <w:sz w:val="22"/>
          <w:lang w:val="en-AU"/>
        </w:rPr>
        <w:t xml:space="preserve"> </w:t>
      </w:r>
      <w:r>
        <w:rPr>
          <w:rFonts w:ascii="Arial" w:hAnsi="Arial" w:cs="Arial"/>
          <w:b w:val="0"/>
          <w:sz w:val="22"/>
          <w:lang w:val="en-AU"/>
        </w:rPr>
        <w:t>D</w:t>
      </w:r>
      <w:r w:rsidR="00732961" w:rsidRPr="00A4077E">
        <w:rPr>
          <w:rFonts w:ascii="Arial" w:hAnsi="Arial" w:cs="Arial"/>
          <w:b w:val="0"/>
          <w:sz w:val="22"/>
          <w:lang w:val="en-AU"/>
        </w:rPr>
        <w:t>ata was collected from</w:t>
      </w:r>
      <w:r>
        <w:rPr>
          <w:rFonts w:ascii="Arial" w:hAnsi="Arial" w:cs="Arial"/>
          <w:b w:val="0"/>
          <w:sz w:val="22"/>
          <w:lang w:val="en-AU"/>
        </w:rPr>
        <w:t>:</w:t>
      </w:r>
    </w:p>
    <w:p w:rsidR="001E7942" w:rsidRDefault="00732961" w:rsidP="00296A3A">
      <w:pPr>
        <w:pStyle w:val="ASRHeading2"/>
        <w:numPr>
          <w:ilvl w:val="0"/>
          <w:numId w:val="30"/>
        </w:numPr>
        <w:shd w:val="clear" w:color="auto" w:fill="FFFFFF"/>
        <w:spacing w:before="0" w:after="120"/>
        <w:jc w:val="both"/>
        <w:rPr>
          <w:rFonts w:ascii="Arial" w:hAnsi="Arial" w:cs="Arial"/>
          <w:b w:val="0"/>
          <w:sz w:val="22"/>
          <w:lang w:val="en-AU"/>
        </w:rPr>
      </w:pPr>
      <w:r w:rsidRPr="00A4077E">
        <w:rPr>
          <w:rFonts w:ascii="Arial" w:hAnsi="Arial" w:cs="Arial"/>
          <w:b w:val="0"/>
          <w:sz w:val="22"/>
          <w:lang w:val="en-AU"/>
        </w:rPr>
        <w:t>School Life survey responses from student</w:t>
      </w:r>
      <w:r w:rsidR="0046545F">
        <w:rPr>
          <w:rFonts w:ascii="Arial" w:hAnsi="Arial" w:cs="Arial"/>
          <w:b w:val="0"/>
          <w:sz w:val="22"/>
          <w:lang w:val="en-AU"/>
        </w:rPr>
        <w:t xml:space="preserve">s </w:t>
      </w:r>
      <w:r w:rsidR="001E7942">
        <w:rPr>
          <w:rFonts w:ascii="Arial" w:hAnsi="Arial" w:cs="Arial"/>
          <w:b w:val="0"/>
          <w:sz w:val="22"/>
          <w:lang w:val="en-AU"/>
        </w:rPr>
        <w:t>Y2-Y12</w:t>
      </w:r>
      <w:r w:rsidR="0046545F">
        <w:rPr>
          <w:rFonts w:ascii="Arial" w:hAnsi="Arial" w:cs="Arial"/>
          <w:b w:val="0"/>
          <w:sz w:val="22"/>
          <w:lang w:val="en-AU"/>
        </w:rPr>
        <w:t xml:space="preserve"> </w:t>
      </w:r>
      <w:r w:rsidR="001E7942">
        <w:rPr>
          <w:rFonts w:ascii="Arial" w:hAnsi="Arial" w:cs="Arial"/>
          <w:b w:val="0"/>
          <w:sz w:val="22"/>
          <w:lang w:val="en-AU"/>
        </w:rPr>
        <w:t>2013 +</w:t>
      </w:r>
      <w:r w:rsidR="0046545F">
        <w:rPr>
          <w:rFonts w:ascii="Arial" w:hAnsi="Arial" w:cs="Arial"/>
          <w:b w:val="0"/>
          <w:sz w:val="22"/>
          <w:lang w:val="en-AU"/>
        </w:rPr>
        <w:t xml:space="preserve"> 2014. </w:t>
      </w:r>
    </w:p>
    <w:p w:rsidR="00732961" w:rsidRPr="00A4077E" w:rsidRDefault="001E7942" w:rsidP="00296A3A">
      <w:pPr>
        <w:pStyle w:val="ASRHeading2"/>
        <w:numPr>
          <w:ilvl w:val="0"/>
          <w:numId w:val="30"/>
        </w:numPr>
        <w:shd w:val="clear" w:color="auto" w:fill="FFFFFF"/>
        <w:spacing w:before="0" w:after="120"/>
        <w:jc w:val="both"/>
        <w:rPr>
          <w:rFonts w:ascii="Arial" w:hAnsi="Arial" w:cs="Arial"/>
          <w:b w:val="0"/>
          <w:sz w:val="22"/>
          <w:lang w:val="en-AU"/>
        </w:rPr>
      </w:pPr>
      <w:r>
        <w:rPr>
          <w:rFonts w:ascii="Arial" w:hAnsi="Arial" w:cs="Arial"/>
          <w:b w:val="0"/>
          <w:sz w:val="22"/>
          <w:lang w:val="en-AU"/>
        </w:rPr>
        <w:t xml:space="preserve">Bullying </w:t>
      </w:r>
      <w:r w:rsidR="00A76C51">
        <w:rPr>
          <w:rFonts w:ascii="Arial" w:hAnsi="Arial" w:cs="Arial"/>
          <w:b w:val="0"/>
          <w:sz w:val="22"/>
          <w:lang w:val="en-AU"/>
        </w:rPr>
        <w:t>S</w:t>
      </w:r>
      <w:r>
        <w:rPr>
          <w:rFonts w:ascii="Arial" w:hAnsi="Arial" w:cs="Arial"/>
          <w:b w:val="0"/>
          <w:sz w:val="22"/>
          <w:lang w:val="en-AU"/>
        </w:rPr>
        <w:t xml:space="preserve">urvey -100% of students and staff completed a Bullying </w:t>
      </w:r>
      <w:r w:rsidR="00A76C51">
        <w:rPr>
          <w:rFonts w:ascii="Arial" w:hAnsi="Arial" w:cs="Arial"/>
          <w:b w:val="0"/>
          <w:sz w:val="22"/>
          <w:lang w:val="en-AU"/>
        </w:rPr>
        <w:t>S</w:t>
      </w:r>
      <w:r>
        <w:rPr>
          <w:rFonts w:ascii="Arial" w:hAnsi="Arial" w:cs="Arial"/>
          <w:b w:val="0"/>
          <w:sz w:val="22"/>
          <w:lang w:val="en-AU"/>
        </w:rPr>
        <w:t>urvey and 46% of parents/caregivers.</w:t>
      </w:r>
    </w:p>
    <w:p w:rsidR="00906189" w:rsidRDefault="00732961" w:rsidP="00296A3A">
      <w:pPr>
        <w:pStyle w:val="ASRHeading2"/>
        <w:shd w:val="clear" w:color="auto" w:fill="FFFFFF"/>
        <w:spacing w:before="0" w:after="120"/>
        <w:jc w:val="both"/>
        <w:rPr>
          <w:rFonts w:ascii="Arial" w:hAnsi="Arial" w:cs="Arial"/>
          <w:b w:val="0"/>
          <w:sz w:val="22"/>
          <w:lang w:val="en-AU"/>
        </w:rPr>
      </w:pPr>
      <w:r w:rsidRPr="0046545F">
        <w:rPr>
          <w:rFonts w:ascii="Arial" w:hAnsi="Arial" w:cs="Arial"/>
          <w:b w:val="0"/>
          <w:sz w:val="22"/>
          <w:lang w:val="en-AU"/>
        </w:rPr>
        <w:t xml:space="preserve">Staff researched </w:t>
      </w:r>
      <w:r w:rsidR="00906189">
        <w:rPr>
          <w:rFonts w:ascii="Arial" w:hAnsi="Arial" w:cs="Arial"/>
          <w:b w:val="0"/>
          <w:sz w:val="22"/>
          <w:lang w:val="en-AU"/>
        </w:rPr>
        <w:t xml:space="preserve">and accessed </w:t>
      </w:r>
      <w:r w:rsidRPr="0046545F">
        <w:rPr>
          <w:rFonts w:ascii="Arial" w:hAnsi="Arial" w:cs="Arial"/>
          <w:b w:val="0"/>
          <w:sz w:val="22"/>
          <w:lang w:val="en-AU"/>
        </w:rPr>
        <w:t xml:space="preserve">available resources </w:t>
      </w:r>
      <w:r w:rsidR="00906189">
        <w:rPr>
          <w:rFonts w:ascii="Arial" w:hAnsi="Arial" w:cs="Arial"/>
          <w:b w:val="0"/>
          <w:sz w:val="22"/>
          <w:lang w:val="en-AU"/>
        </w:rPr>
        <w:t xml:space="preserve">from the internet and developed a comprehensive resource bank </w:t>
      </w:r>
      <w:r w:rsidRPr="0046545F">
        <w:rPr>
          <w:rFonts w:ascii="Arial" w:hAnsi="Arial" w:cs="Arial"/>
          <w:b w:val="0"/>
          <w:sz w:val="22"/>
          <w:lang w:val="en-AU"/>
        </w:rPr>
        <w:t xml:space="preserve">to support the teaching of preventive programs </w:t>
      </w:r>
      <w:r w:rsidR="00906189">
        <w:rPr>
          <w:rFonts w:ascii="Arial" w:hAnsi="Arial" w:cs="Arial"/>
          <w:b w:val="0"/>
          <w:sz w:val="22"/>
          <w:lang w:val="en-AU"/>
        </w:rPr>
        <w:t xml:space="preserve">K-12 </w:t>
      </w:r>
      <w:r w:rsidRPr="0046545F">
        <w:rPr>
          <w:rFonts w:ascii="Arial" w:hAnsi="Arial" w:cs="Arial"/>
          <w:b w:val="0"/>
          <w:sz w:val="22"/>
          <w:lang w:val="en-AU"/>
        </w:rPr>
        <w:t>to address Anti-bullying</w:t>
      </w:r>
      <w:r w:rsidR="0046545F" w:rsidRPr="0046545F">
        <w:rPr>
          <w:rFonts w:ascii="Arial" w:hAnsi="Arial" w:cs="Arial"/>
          <w:b w:val="0"/>
          <w:sz w:val="22"/>
          <w:lang w:val="en-AU"/>
        </w:rPr>
        <w:t xml:space="preserve">. </w:t>
      </w:r>
      <w:r w:rsidR="00906189">
        <w:rPr>
          <w:rFonts w:ascii="Arial" w:hAnsi="Arial" w:cs="Arial"/>
          <w:b w:val="0"/>
          <w:sz w:val="22"/>
          <w:lang w:val="en-AU"/>
        </w:rPr>
        <w:t>A scope and sequence of teaching units was updated and implemented in the school’s curriculum.</w:t>
      </w:r>
    </w:p>
    <w:p w:rsidR="001C655B" w:rsidRDefault="00A4077E" w:rsidP="00296A3A">
      <w:pPr>
        <w:pStyle w:val="ASRHeading2"/>
        <w:shd w:val="clear" w:color="auto" w:fill="FFFFFF"/>
        <w:spacing w:before="0" w:after="120"/>
        <w:jc w:val="both"/>
        <w:rPr>
          <w:rFonts w:ascii="Arial" w:hAnsi="Arial"/>
          <w:b w:val="0"/>
          <w:bCs/>
          <w:sz w:val="22"/>
        </w:rPr>
      </w:pPr>
      <w:r w:rsidRPr="0046545F">
        <w:rPr>
          <w:rFonts w:ascii="Arial" w:hAnsi="Arial"/>
          <w:b w:val="0"/>
          <w:bCs/>
          <w:sz w:val="22"/>
        </w:rPr>
        <w:t>Collaboration with parents occurred throughout 2014 at P&amp;C meetings.</w:t>
      </w:r>
      <w:r w:rsidR="0046545F" w:rsidRPr="0046545F">
        <w:rPr>
          <w:rFonts w:ascii="Arial" w:hAnsi="Arial"/>
          <w:b w:val="0"/>
          <w:bCs/>
          <w:sz w:val="22"/>
        </w:rPr>
        <w:t xml:space="preserve"> </w:t>
      </w:r>
      <w:r w:rsidRPr="0046545F">
        <w:rPr>
          <w:rFonts w:ascii="Arial" w:hAnsi="Arial"/>
          <w:b w:val="0"/>
          <w:bCs/>
          <w:sz w:val="22"/>
        </w:rPr>
        <w:t>The draft plan was presented to P&amp;C at a meeting on November 11.</w:t>
      </w:r>
      <w:r w:rsidR="0046545F" w:rsidRPr="0046545F">
        <w:rPr>
          <w:rFonts w:ascii="Arial" w:hAnsi="Arial"/>
          <w:b w:val="0"/>
          <w:bCs/>
          <w:sz w:val="22"/>
        </w:rPr>
        <w:t xml:space="preserve"> </w:t>
      </w:r>
      <w:r w:rsidR="001C655B" w:rsidRPr="0046545F">
        <w:rPr>
          <w:rFonts w:ascii="Arial" w:hAnsi="Arial"/>
          <w:b w:val="0"/>
          <w:bCs/>
          <w:sz w:val="22"/>
        </w:rPr>
        <w:t>Parents were invited to view the draft plan posted on the school’s website or pick up a hard copy from the office. Feedback was invited from the school community on the draft plan for a two week period ending on December 1.</w:t>
      </w:r>
      <w:r w:rsidR="0046545F" w:rsidRPr="0046545F">
        <w:rPr>
          <w:rFonts w:ascii="Arial" w:hAnsi="Arial"/>
          <w:b w:val="0"/>
          <w:bCs/>
          <w:sz w:val="22"/>
        </w:rPr>
        <w:t xml:space="preserve"> </w:t>
      </w:r>
      <w:r w:rsidR="001C655B" w:rsidRPr="0046545F">
        <w:rPr>
          <w:rFonts w:ascii="Arial" w:hAnsi="Arial"/>
          <w:b w:val="0"/>
          <w:bCs/>
          <w:sz w:val="22"/>
        </w:rPr>
        <w:t xml:space="preserve">The plan </w:t>
      </w:r>
      <w:r w:rsidR="00AB5945">
        <w:rPr>
          <w:rFonts w:ascii="Arial" w:hAnsi="Arial"/>
          <w:b w:val="0"/>
          <w:bCs/>
          <w:sz w:val="22"/>
        </w:rPr>
        <w:t>was</w:t>
      </w:r>
      <w:r w:rsidR="001C655B" w:rsidRPr="0046545F">
        <w:rPr>
          <w:rFonts w:ascii="Arial" w:hAnsi="Arial"/>
          <w:b w:val="0"/>
          <w:bCs/>
          <w:sz w:val="22"/>
        </w:rPr>
        <w:t xml:space="preserve"> implemented </w:t>
      </w:r>
      <w:r w:rsidR="00AB5945">
        <w:rPr>
          <w:rFonts w:ascii="Arial" w:hAnsi="Arial"/>
          <w:b w:val="0"/>
          <w:bCs/>
          <w:sz w:val="22"/>
        </w:rPr>
        <w:t>in</w:t>
      </w:r>
      <w:r w:rsidR="001C655B" w:rsidRPr="0046545F">
        <w:rPr>
          <w:rFonts w:ascii="Arial" w:hAnsi="Arial"/>
          <w:b w:val="0"/>
          <w:bCs/>
          <w:sz w:val="22"/>
        </w:rPr>
        <w:t xml:space="preserve"> Term 1 2015 and </w:t>
      </w:r>
      <w:r w:rsidR="00AB5945">
        <w:rPr>
          <w:rFonts w:ascii="Arial" w:hAnsi="Arial"/>
          <w:b w:val="0"/>
          <w:bCs/>
          <w:sz w:val="22"/>
        </w:rPr>
        <w:t xml:space="preserve">will be </w:t>
      </w:r>
      <w:r w:rsidR="001C655B" w:rsidRPr="0046545F">
        <w:rPr>
          <w:rFonts w:ascii="Arial" w:hAnsi="Arial"/>
          <w:b w:val="0"/>
          <w:bCs/>
          <w:sz w:val="22"/>
        </w:rPr>
        <w:t>evaluated on an ongoing basis</w:t>
      </w:r>
      <w:r w:rsidR="00AB5945">
        <w:rPr>
          <w:rFonts w:ascii="Arial" w:hAnsi="Arial"/>
          <w:b w:val="0"/>
          <w:bCs/>
          <w:sz w:val="22"/>
        </w:rPr>
        <w:t>.</w:t>
      </w:r>
      <w:r w:rsidR="001C655B" w:rsidRPr="0046545F">
        <w:rPr>
          <w:rFonts w:ascii="Arial" w:hAnsi="Arial"/>
          <w:b w:val="0"/>
          <w:bCs/>
          <w:sz w:val="22"/>
        </w:rPr>
        <w:t xml:space="preserve"> </w:t>
      </w:r>
      <w:r w:rsidR="00AB5945">
        <w:rPr>
          <w:rFonts w:ascii="Arial" w:hAnsi="Arial"/>
          <w:b w:val="0"/>
          <w:bCs/>
          <w:sz w:val="22"/>
        </w:rPr>
        <w:t>It will be</w:t>
      </w:r>
      <w:r w:rsidR="001C655B" w:rsidRPr="0046545F">
        <w:rPr>
          <w:rFonts w:ascii="Arial" w:hAnsi="Arial"/>
          <w:b w:val="0"/>
          <w:bCs/>
          <w:sz w:val="22"/>
        </w:rPr>
        <w:t xml:space="preserve"> formally reviewed once every </w:t>
      </w:r>
      <w:r w:rsidR="00AB5945">
        <w:rPr>
          <w:rFonts w:ascii="Arial" w:hAnsi="Arial"/>
          <w:b w:val="0"/>
          <w:bCs/>
          <w:sz w:val="22"/>
        </w:rPr>
        <w:t>year</w:t>
      </w:r>
      <w:r w:rsidR="001C655B" w:rsidRPr="0046545F">
        <w:rPr>
          <w:rFonts w:ascii="Arial" w:hAnsi="Arial"/>
          <w:b w:val="0"/>
          <w:bCs/>
          <w:sz w:val="22"/>
        </w:rPr>
        <w:t>.</w:t>
      </w:r>
    </w:p>
    <w:p w:rsidR="00296A3A" w:rsidRDefault="00296A3A" w:rsidP="00296A3A">
      <w:pPr>
        <w:pStyle w:val="ASRHeading2"/>
        <w:shd w:val="clear" w:color="auto" w:fill="FFFFFF"/>
        <w:spacing w:before="0" w:after="120"/>
        <w:jc w:val="both"/>
        <w:rPr>
          <w:rFonts w:ascii="Arial" w:hAnsi="Arial"/>
          <w:b w:val="0"/>
          <w:bCs/>
          <w:sz w:val="22"/>
        </w:rPr>
      </w:pPr>
    </w:p>
    <w:p w:rsidR="00874D0C" w:rsidRPr="00A76C51" w:rsidRDefault="00874D0C" w:rsidP="00296A3A">
      <w:pPr>
        <w:pStyle w:val="ASRHeading3"/>
        <w:rPr>
          <w:rFonts w:ascii="Arial" w:hAnsi="Arial"/>
          <w:b w:val="0"/>
          <w:color w:val="660066"/>
          <w:sz w:val="28"/>
          <w:szCs w:val="28"/>
        </w:rPr>
      </w:pPr>
      <w:r w:rsidRPr="00A76C51">
        <w:rPr>
          <w:rFonts w:ascii="Arial" w:hAnsi="Arial"/>
          <w:b w:val="0"/>
          <w:color w:val="660066"/>
          <w:sz w:val="28"/>
          <w:szCs w:val="28"/>
        </w:rPr>
        <w:t xml:space="preserve">Statement of purpose </w:t>
      </w:r>
    </w:p>
    <w:p w:rsidR="00E268EC" w:rsidRDefault="00E268EC" w:rsidP="00296A3A">
      <w:pPr>
        <w:pStyle w:val="ASRHeading2"/>
        <w:shd w:val="clear" w:color="auto" w:fill="FFFFFF"/>
        <w:spacing w:before="0" w:after="120"/>
        <w:jc w:val="both"/>
        <w:rPr>
          <w:rFonts w:ascii="Arial" w:eastAsia="Calibri" w:hAnsi="Arial" w:cs="Arial"/>
          <w:b w:val="0"/>
          <w:sz w:val="22"/>
          <w:lang w:val="en-AU" w:bidi="ar-SA"/>
        </w:rPr>
      </w:pPr>
      <w:r>
        <w:rPr>
          <w:rFonts w:ascii="Arial" w:eastAsia="Calibri" w:hAnsi="Arial" w:cs="Arial"/>
          <w:b w:val="0"/>
          <w:sz w:val="22"/>
          <w:lang w:val="en-AU" w:bidi="ar-SA"/>
        </w:rPr>
        <w:t xml:space="preserve">Baradine Central School </w:t>
      </w:r>
      <w:r w:rsidR="001C655B">
        <w:rPr>
          <w:rFonts w:ascii="Arial" w:eastAsia="Calibri" w:hAnsi="Arial" w:cs="Arial"/>
          <w:b w:val="0"/>
          <w:sz w:val="22"/>
          <w:lang w:val="en-AU" w:bidi="ar-SA"/>
        </w:rPr>
        <w:t xml:space="preserve">(BCS) </w:t>
      </w:r>
      <w:r>
        <w:rPr>
          <w:rFonts w:ascii="Arial" w:eastAsia="Calibri" w:hAnsi="Arial" w:cs="Arial"/>
          <w:b w:val="0"/>
          <w:sz w:val="22"/>
          <w:lang w:val="en-AU" w:bidi="ar-SA"/>
        </w:rPr>
        <w:t>believes it is every student’s right to attend school and to learn in a safe and supportive environment.</w:t>
      </w:r>
      <w:r w:rsidR="001C655B">
        <w:rPr>
          <w:rFonts w:ascii="Arial" w:eastAsia="Calibri" w:hAnsi="Arial" w:cs="Arial"/>
          <w:b w:val="0"/>
          <w:sz w:val="22"/>
          <w:lang w:val="en-AU" w:bidi="ar-SA"/>
        </w:rPr>
        <w:t xml:space="preserve"> At BCS we will:</w:t>
      </w:r>
    </w:p>
    <w:p w:rsidR="001C655B" w:rsidRDefault="001C655B" w:rsidP="00296A3A">
      <w:pPr>
        <w:pStyle w:val="ASRHeading2"/>
        <w:numPr>
          <w:ilvl w:val="0"/>
          <w:numId w:val="26"/>
        </w:numPr>
        <w:shd w:val="clear" w:color="auto" w:fill="FFFFFF"/>
        <w:spacing w:before="0" w:after="120"/>
        <w:jc w:val="both"/>
        <w:rPr>
          <w:rFonts w:ascii="Arial" w:eastAsia="Calibri" w:hAnsi="Arial" w:cs="Arial"/>
          <w:b w:val="0"/>
          <w:sz w:val="22"/>
          <w:lang w:val="en-AU" w:bidi="ar-SA"/>
        </w:rPr>
      </w:pPr>
      <w:r>
        <w:rPr>
          <w:rFonts w:ascii="Arial" w:eastAsia="Calibri" w:hAnsi="Arial" w:cs="Arial"/>
          <w:b w:val="0"/>
          <w:sz w:val="22"/>
          <w:lang w:val="en-AU" w:bidi="ar-SA"/>
        </w:rPr>
        <w:t>Create a culture where it is acceptable and encouraged to report incidents of bullying; and</w:t>
      </w:r>
    </w:p>
    <w:p w:rsidR="001C655B" w:rsidRDefault="001C655B" w:rsidP="00296A3A">
      <w:pPr>
        <w:pStyle w:val="ASRHeading2"/>
        <w:numPr>
          <w:ilvl w:val="0"/>
          <w:numId w:val="26"/>
        </w:numPr>
        <w:shd w:val="clear" w:color="auto" w:fill="FFFFFF"/>
        <w:spacing w:before="0" w:after="120"/>
        <w:jc w:val="both"/>
        <w:rPr>
          <w:rFonts w:ascii="Arial" w:eastAsia="Calibri" w:hAnsi="Arial" w:cs="Arial"/>
          <w:b w:val="0"/>
          <w:sz w:val="22"/>
          <w:lang w:val="en-AU" w:bidi="ar-SA"/>
        </w:rPr>
      </w:pPr>
      <w:r>
        <w:rPr>
          <w:rFonts w:ascii="Arial" w:eastAsia="Calibri" w:hAnsi="Arial" w:cs="Arial"/>
          <w:b w:val="0"/>
          <w:sz w:val="22"/>
          <w:lang w:val="en-AU" w:bidi="ar-SA"/>
        </w:rPr>
        <w:t>Empower students by listening to their experiences and allowing them to feel that they can be in control of what happens to them at school.</w:t>
      </w:r>
    </w:p>
    <w:p w:rsidR="003E4D9E" w:rsidRDefault="003E4D9E" w:rsidP="00296A3A">
      <w:pPr>
        <w:pStyle w:val="Default"/>
        <w:spacing w:after="120"/>
        <w:jc w:val="both"/>
        <w:rPr>
          <w:sz w:val="22"/>
          <w:szCs w:val="22"/>
        </w:rPr>
      </w:pPr>
      <w:r>
        <w:rPr>
          <w:b/>
          <w:bCs/>
          <w:sz w:val="22"/>
          <w:szCs w:val="22"/>
        </w:rPr>
        <w:lastRenderedPageBreak/>
        <w:t xml:space="preserve">Outcomes </w:t>
      </w:r>
    </w:p>
    <w:p w:rsidR="003E4D9E" w:rsidRDefault="003E4D9E" w:rsidP="00296A3A">
      <w:pPr>
        <w:pStyle w:val="Default"/>
        <w:spacing w:after="120"/>
        <w:jc w:val="both"/>
        <w:rPr>
          <w:sz w:val="22"/>
          <w:szCs w:val="22"/>
        </w:rPr>
      </w:pPr>
      <w:r>
        <w:rPr>
          <w:sz w:val="22"/>
          <w:szCs w:val="22"/>
        </w:rPr>
        <w:t xml:space="preserve">As a result of implementing an Anti-bullying Plan, we </w:t>
      </w:r>
      <w:r w:rsidR="00AB5945">
        <w:rPr>
          <w:sz w:val="22"/>
          <w:szCs w:val="22"/>
        </w:rPr>
        <w:t xml:space="preserve">establish baseline data and </w:t>
      </w:r>
      <w:r>
        <w:rPr>
          <w:sz w:val="22"/>
          <w:szCs w:val="22"/>
        </w:rPr>
        <w:t xml:space="preserve">strive to see: </w:t>
      </w:r>
    </w:p>
    <w:p w:rsidR="003E4D9E" w:rsidRDefault="003E4D9E" w:rsidP="00296A3A">
      <w:pPr>
        <w:pStyle w:val="Default"/>
        <w:numPr>
          <w:ilvl w:val="0"/>
          <w:numId w:val="31"/>
        </w:numPr>
        <w:spacing w:after="120"/>
        <w:jc w:val="both"/>
        <w:rPr>
          <w:sz w:val="22"/>
          <w:szCs w:val="22"/>
        </w:rPr>
      </w:pPr>
      <w:r>
        <w:rPr>
          <w:sz w:val="22"/>
          <w:szCs w:val="22"/>
        </w:rPr>
        <w:t xml:space="preserve">Baradine Central School providing a safe place for students K-12 to learn and play; </w:t>
      </w:r>
    </w:p>
    <w:p w:rsidR="003E4D9E" w:rsidRPr="003E4D9E" w:rsidRDefault="003E4D9E" w:rsidP="00296A3A">
      <w:pPr>
        <w:pStyle w:val="Default"/>
        <w:numPr>
          <w:ilvl w:val="0"/>
          <w:numId w:val="31"/>
        </w:numPr>
        <w:spacing w:after="120"/>
        <w:jc w:val="both"/>
        <w:rPr>
          <w:sz w:val="22"/>
          <w:szCs w:val="22"/>
        </w:rPr>
      </w:pPr>
      <w:r w:rsidRPr="003E4D9E">
        <w:rPr>
          <w:sz w:val="22"/>
          <w:szCs w:val="22"/>
        </w:rPr>
        <w:t xml:space="preserve">an increase in the number of students </w:t>
      </w:r>
      <w:r>
        <w:rPr>
          <w:sz w:val="22"/>
          <w:szCs w:val="22"/>
        </w:rPr>
        <w:t xml:space="preserve">K-12 </w:t>
      </w:r>
      <w:r w:rsidRPr="003E4D9E">
        <w:rPr>
          <w:sz w:val="22"/>
          <w:szCs w:val="22"/>
        </w:rPr>
        <w:t xml:space="preserve">who report bullying behaviour; </w:t>
      </w:r>
    </w:p>
    <w:p w:rsidR="003E4D9E" w:rsidRPr="003E4D9E" w:rsidRDefault="003E4D9E" w:rsidP="00296A3A">
      <w:pPr>
        <w:pStyle w:val="Default"/>
        <w:numPr>
          <w:ilvl w:val="0"/>
          <w:numId w:val="31"/>
        </w:numPr>
        <w:spacing w:after="120"/>
        <w:jc w:val="both"/>
        <w:rPr>
          <w:sz w:val="22"/>
          <w:szCs w:val="22"/>
        </w:rPr>
      </w:pPr>
      <w:r w:rsidRPr="003E4D9E">
        <w:rPr>
          <w:sz w:val="22"/>
          <w:szCs w:val="22"/>
        </w:rPr>
        <w:t xml:space="preserve">the incidence of bullying behaviours being reduced; </w:t>
      </w:r>
    </w:p>
    <w:p w:rsidR="003E4D9E" w:rsidRDefault="003E4D9E" w:rsidP="00296A3A">
      <w:pPr>
        <w:pStyle w:val="Default"/>
        <w:numPr>
          <w:ilvl w:val="0"/>
          <w:numId w:val="31"/>
        </w:numPr>
        <w:spacing w:after="120"/>
        <w:jc w:val="both"/>
        <w:rPr>
          <w:sz w:val="22"/>
          <w:szCs w:val="22"/>
        </w:rPr>
      </w:pPr>
      <w:r>
        <w:rPr>
          <w:sz w:val="22"/>
          <w:szCs w:val="22"/>
        </w:rPr>
        <w:t>improved attendance data for identified victims;</w:t>
      </w:r>
    </w:p>
    <w:p w:rsidR="003E4D9E" w:rsidRDefault="003E4D9E" w:rsidP="00296A3A">
      <w:pPr>
        <w:pStyle w:val="Default"/>
        <w:numPr>
          <w:ilvl w:val="0"/>
          <w:numId w:val="31"/>
        </w:numPr>
        <w:spacing w:after="120"/>
        <w:jc w:val="both"/>
        <w:rPr>
          <w:sz w:val="22"/>
          <w:szCs w:val="22"/>
        </w:rPr>
      </w:pPr>
      <w:r>
        <w:rPr>
          <w:sz w:val="22"/>
          <w:szCs w:val="22"/>
        </w:rPr>
        <w:t xml:space="preserve">improved performance in school work; </w:t>
      </w:r>
    </w:p>
    <w:p w:rsidR="003E4D9E" w:rsidRDefault="003E4D9E" w:rsidP="00296A3A">
      <w:pPr>
        <w:pStyle w:val="Default"/>
        <w:numPr>
          <w:ilvl w:val="0"/>
          <w:numId w:val="31"/>
        </w:numPr>
        <w:spacing w:after="120"/>
        <w:jc w:val="both"/>
        <w:rPr>
          <w:sz w:val="22"/>
          <w:szCs w:val="22"/>
        </w:rPr>
      </w:pPr>
      <w:r>
        <w:rPr>
          <w:sz w:val="22"/>
          <w:szCs w:val="22"/>
        </w:rPr>
        <w:t xml:space="preserve">Baradine Central School staff utilising the plan and procedures as set out in the Anti-bullying plan; </w:t>
      </w:r>
    </w:p>
    <w:p w:rsidR="003E4D9E" w:rsidRDefault="003E4D9E" w:rsidP="00296A3A">
      <w:pPr>
        <w:pStyle w:val="Default"/>
        <w:numPr>
          <w:ilvl w:val="0"/>
          <w:numId w:val="31"/>
        </w:numPr>
        <w:spacing w:after="120"/>
        <w:jc w:val="both"/>
        <w:rPr>
          <w:sz w:val="22"/>
          <w:szCs w:val="22"/>
        </w:rPr>
      </w:pPr>
      <w:r>
        <w:rPr>
          <w:sz w:val="22"/>
          <w:szCs w:val="22"/>
        </w:rPr>
        <w:t xml:space="preserve">Baradine Central School students using strategies and procedures as set out in the plan and taught by staff in the classroom; and </w:t>
      </w:r>
    </w:p>
    <w:p w:rsidR="003E4D9E" w:rsidRDefault="003E4D9E" w:rsidP="00296A3A">
      <w:pPr>
        <w:pStyle w:val="Default"/>
        <w:numPr>
          <w:ilvl w:val="0"/>
          <w:numId w:val="31"/>
        </w:numPr>
        <w:spacing w:after="120"/>
        <w:jc w:val="both"/>
        <w:rPr>
          <w:sz w:val="22"/>
          <w:szCs w:val="22"/>
        </w:rPr>
      </w:pPr>
      <w:r>
        <w:rPr>
          <w:sz w:val="22"/>
          <w:szCs w:val="22"/>
        </w:rPr>
        <w:t xml:space="preserve">Parents recognising and supporting the school’s Anti-bullying plan. </w:t>
      </w:r>
    </w:p>
    <w:p w:rsidR="00D2707F" w:rsidRDefault="00D2707F" w:rsidP="00296A3A">
      <w:pPr>
        <w:pStyle w:val="Default"/>
        <w:numPr>
          <w:ilvl w:val="0"/>
          <w:numId w:val="31"/>
        </w:numPr>
        <w:spacing w:after="120"/>
        <w:jc w:val="both"/>
        <w:rPr>
          <w:sz w:val="22"/>
          <w:szCs w:val="22"/>
        </w:rPr>
      </w:pPr>
      <w:r>
        <w:rPr>
          <w:sz w:val="22"/>
          <w:szCs w:val="22"/>
        </w:rPr>
        <w:t>PBL links to “safety”</w:t>
      </w:r>
    </w:p>
    <w:p w:rsidR="002C6656" w:rsidRDefault="003E4D9E" w:rsidP="007244A1">
      <w:pPr>
        <w:pStyle w:val="Default"/>
        <w:jc w:val="both"/>
        <w:rPr>
          <w:sz w:val="22"/>
          <w:szCs w:val="22"/>
        </w:rPr>
      </w:pPr>
      <w:r>
        <w:rPr>
          <w:sz w:val="22"/>
          <w:szCs w:val="22"/>
        </w:rPr>
        <w:tab/>
      </w:r>
      <w:r>
        <w:rPr>
          <w:sz w:val="22"/>
          <w:szCs w:val="22"/>
        </w:rPr>
        <w:tab/>
      </w:r>
    </w:p>
    <w:p w:rsidR="00897CBB" w:rsidRPr="00A76C51" w:rsidRDefault="00874D0C" w:rsidP="007244A1">
      <w:pPr>
        <w:pStyle w:val="ASRHeading3"/>
        <w:rPr>
          <w:rFonts w:ascii="Arial" w:hAnsi="Arial"/>
          <w:b w:val="0"/>
          <w:color w:val="660066"/>
          <w:sz w:val="28"/>
          <w:szCs w:val="28"/>
        </w:rPr>
      </w:pPr>
      <w:r w:rsidRPr="00A76C51">
        <w:rPr>
          <w:rFonts w:ascii="Arial" w:hAnsi="Arial"/>
          <w:b w:val="0"/>
          <w:color w:val="660066"/>
          <w:sz w:val="28"/>
          <w:szCs w:val="28"/>
        </w:rPr>
        <w:t>Protection</w:t>
      </w:r>
    </w:p>
    <w:p w:rsidR="007A6ED6" w:rsidRDefault="007A6ED6" w:rsidP="00296A3A">
      <w:pPr>
        <w:pStyle w:val="Default"/>
        <w:spacing w:after="120"/>
        <w:jc w:val="both"/>
        <w:rPr>
          <w:sz w:val="22"/>
          <w:szCs w:val="22"/>
        </w:rPr>
      </w:pPr>
      <w:r>
        <w:rPr>
          <w:b/>
          <w:bCs/>
          <w:sz w:val="22"/>
          <w:szCs w:val="22"/>
        </w:rPr>
        <w:t xml:space="preserve">What is Bullying? </w:t>
      </w:r>
    </w:p>
    <w:p w:rsidR="007A6ED6" w:rsidRDefault="007A6ED6" w:rsidP="00296A3A">
      <w:pPr>
        <w:pStyle w:val="Default"/>
        <w:spacing w:after="120"/>
        <w:jc w:val="both"/>
        <w:rPr>
          <w:sz w:val="22"/>
          <w:szCs w:val="22"/>
        </w:rPr>
      </w:pPr>
      <w:r>
        <w:rPr>
          <w:sz w:val="22"/>
          <w:szCs w:val="22"/>
        </w:rPr>
        <w:t xml:space="preserve">Bullying is defined as repeatedly hurting another person </w:t>
      </w:r>
      <w:r w:rsidR="00D2707F">
        <w:rPr>
          <w:sz w:val="22"/>
          <w:szCs w:val="22"/>
        </w:rPr>
        <w:t>may be</w:t>
      </w:r>
      <w:r>
        <w:rPr>
          <w:sz w:val="22"/>
          <w:szCs w:val="22"/>
        </w:rPr>
        <w:t xml:space="preserve"> less powerful- either physically or psychologically. Bullying can take many forms. We consider the following behaviour to be bullying: </w:t>
      </w:r>
    </w:p>
    <w:p w:rsidR="007A6ED6" w:rsidRDefault="00A76C51" w:rsidP="00296A3A">
      <w:pPr>
        <w:pStyle w:val="Default"/>
        <w:spacing w:after="120"/>
        <w:jc w:val="both"/>
        <w:rPr>
          <w:sz w:val="22"/>
          <w:szCs w:val="22"/>
        </w:rPr>
      </w:pPr>
      <w:r>
        <w:rPr>
          <w:b/>
          <w:bCs/>
          <w:sz w:val="22"/>
          <w:szCs w:val="22"/>
        </w:rPr>
        <w:t>1. Physical</w:t>
      </w:r>
    </w:p>
    <w:p w:rsidR="002C6656" w:rsidRDefault="007A6ED6" w:rsidP="00296A3A">
      <w:pPr>
        <w:pStyle w:val="Default"/>
        <w:spacing w:after="120"/>
        <w:jc w:val="both"/>
        <w:rPr>
          <w:sz w:val="22"/>
          <w:szCs w:val="22"/>
        </w:rPr>
      </w:pPr>
      <w:r>
        <w:rPr>
          <w:sz w:val="22"/>
          <w:szCs w:val="22"/>
        </w:rPr>
        <w:t xml:space="preserve">including hitting, punching, shoving, pinching, tripping, spitting, scratching, damaging, hiding or stealing belongings </w:t>
      </w:r>
      <w:r w:rsidR="00490514">
        <w:rPr>
          <w:sz w:val="22"/>
          <w:szCs w:val="22"/>
        </w:rPr>
        <w:t>or throwing objects at someone.</w:t>
      </w:r>
    </w:p>
    <w:p w:rsidR="007A6ED6" w:rsidRDefault="00696BB9" w:rsidP="00296A3A">
      <w:pPr>
        <w:pStyle w:val="Default"/>
        <w:spacing w:after="120"/>
        <w:jc w:val="both"/>
        <w:rPr>
          <w:color w:val="auto"/>
          <w:sz w:val="22"/>
          <w:szCs w:val="22"/>
        </w:rPr>
      </w:pPr>
      <w:r>
        <w:rPr>
          <w:b/>
          <w:bCs/>
          <w:color w:val="auto"/>
          <w:sz w:val="22"/>
          <w:szCs w:val="22"/>
        </w:rPr>
        <w:t xml:space="preserve">2. </w:t>
      </w:r>
      <w:r w:rsidR="00A76C51">
        <w:rPr>
          <w:b/>
          <w:bCs/>
          <w:color w:val="auto"/>
          <w:sz w:val="22"/>
          <w:szCs w:val="22"/>
        </w:rPr>
        <w:t>Verbal</w:t>
      </w:r>
    </w:p>
    <w:p w:rsidR="00490514" w:rsidRDefault="007A6ED6" w:rsidP="00296A3A">
      <w:pPr>
        <w:pStyle w:val="Default"/>
        <w:spacing w:after="120"/>
        <w:jc w:val="both"/>
        <w:rPr>
          <w:color w:val="auto"/>
          <w:sz w:val="22"/>
          <w:szCs w:val="22"/>
        </w:rPr>
      </w:pPr>
      <w:proofErr w:type="gramStart"/>
      <w:r>
        <w:rPr>
          <w:color w:val="auto"/>
          <w:sz w:val="22"/>
          <w:szCs w:val="22"/>
        </w:rPr>
        <w:t>name-calling</w:t>
      </w:r>
      <w:proofErr w:type="gramEnd"/>
      <w:r>
        <w:rPr>
          <w:color w:val="auto"/>
          <w:sz w:val="22"/>
          <w:szCs w:val="22"/>
        </w:rPr>
        <w:t>, making offensive remarks, taunting, teasing, put-downs</w:t>
      </w:r>
    </w:p>
    <w:p w:rsidR="007A6ED6" w:rsidRDefault="007A6ED6" w:rsidP="00296A3A">
      <w:pPr>
        <w:pStyle w:val="Default"/>
        <w:spacing w:after="120"/>
        <w:jc w:val="both"/>
        <w:rPr>
          <w:color w:val="auto"/>
          <w:sz w:val="22"/>
          <w:szCs w:val="22"/>
        </w:rPr>
      </w:pPr>
      <w:r>
        <w:rPr>
          <w:b/>
          <w:bCs/>
          <w:color w:val="auto"/>
          <w:sz w:val="22"/>
          <w:szCs w:val="22"/>
        </w:rPr>
        <w:t>3.</w:t>
      </w:r>
      <w:r w:rsidR="00A76C51">
        <w:rPr>
          <w:b/>
          <w:bCs/>
          <w:color w:val="auto"/>
          <w:sz w:val="22"/>
          <w:szCs w:val="22"/>
        </w:rPr>
        <w:t xml:space="preserve"> Indirect Social/Psychological</w:t>
      </w:r>
    </w:p>
    <w:p w:rsidR="007A6ED6" w:rsidRDefault="007A6ED6" w:rsidP="00296A3A">
      <w:pPr>
        <w:pStyle w:val="Default"/>
        <w:spacing w:after="120"/>
        <w:jc w:val="both"/>
        <w:rPr>
          <w:color w:val="auto"/>
          <w:sz w:val="22"/>
          <w:szCs w:val="22"/>
        </w:rPr>
      </w:pPr>
      <w:proofErr w:type="gramStart"/>
      <w:r>
        <w:rPr>
          <w:color w:val="auto"/>
          <w:sz w:val="22"/>
          <w:szCs w:val="22"/>
        </w:rPr>
        <w:t>spreading</w:t>
      </w:r>
      <w:proofErr w:type="gramEnd"/>
      <w:r>
        <w:rPr>
          <w:color w:val="auto"/>
          <w:sz w:val="22"/>
          <w:szCs w:val="22"/>
        </w:rPr>
        <w:t xml:space="preserve"> rumours, gossiping about or embarrassing someone, making fun of someone, using threatening looks or gestures, excluding or threatening to exclude from groups, ignoring, ostracising or alienating. </w:t>
      </w:r>
    </w:p>
    <w:p w:rsidR="007A6ED6" w:rsidRDefault="00A76C51" w:rsidP="00296A3A">
      <w:pPr>
        <w:pStyle w:val="Default"/>
        <w:spacing w:after="120"/>
        <w:jc w:val="both"/>
        <w:rPr>
          <w:color w:val="auto"/>
          <w:sz w:val="22"/>
          <w:szCs w:val="22"/>
        </w:rPr>
      </w:pPr>
      <w:r>
        <w:rPr>
          <w:b/>
          <w:bCs/>
          <w:color w:val="auto"/>
          <w:sz w:val="22"/>
          <w:szCs w:val="22"/>
        </w:rPr>
        <w:lastRenderedPageBreak/>
        <w:t>4. Cyber (Online Bullying)</w:t>
      </w:r>
    </w:p>
    <w:p w:rsidR="007A6ED6" w:rsidRDefault="007A6ED6" w:rsidP="00296A3A">
      <w:pPr>
        <w:pStyle w:val="Default"/>
        <w:spacing w:after="120"/>
        <w:jc w:val="both"/>
        <w:rPr>
          <w:color w:val="auto"/>
          <w:sz w:val="22"/>
          <w:szCs w:val="22"/>
        </w:rPr>
      </w:pPr>
      <w:proofErr w:type="gramStart"/>
      <w:r>
        <w:rPr>
          <w:color w:val="auto"/>
          <w:sz w:val="22"/>
          <w:szCs w:val="22"/>
        </w:rPr>
        <w:t>verbal</w:t>
      </w:r>
      <w:proofErr w:type="gramEnd"/>
      <w:r>
        <w:rPr>
          <w:color w:val="auto"/>
          <w:sz w:val="22"/>
          <w:szCs w:val="22"/>
        </w:rPr>
        <w:t xml:space="preserve"> and indirect social/psychological bullying through use of technology such as emails, blogs, websites</w:t>
      </w:r>
      <w:r w:rsidR="00AB5945">
        <w:rPr>
          <w:color w:val="auto"/>
          <w:sz w:val="22"/>
          <w:szCs w:val="22"/>
        </w:rPr>
        <w:t>, social media</w:t>
      </w:r>
      <w:r>
        <w:rPr>
          <w:color w:val="auto"/>
          <w:sz w:val="22"/>
          <w:szCs w:val="22"/>
        </w:rPr>
        <w:t xml:space="preserve"> </w:t>
      </w:r>
      <w:r w:rsidR="007244A1">
        <w:rPr>
          <w:color w:val="auto"/>
          <w:sz w:val="22"/>
          <w:szCs w:val="22"/>
        </w:rPr>
        <w:t>etc.</w:t>
      </w:r>
      <w:r>
        <w:rPr>
          <w:color w:val="auto"/>
          <w:sz w:val="22"/>
          <w:szCs w:val="22"/>
        </w:rPr>
        <w:t xml:space="preserve"> </w:t>
      </w:r>
    </w:p>
    <w:p w:rsidR="00296A3A" w:rsidRDefault="00296A3A" w:rsidP="00296A3A">
      <w:pPr>
        <w:pStyle w:val="Default"/>
        <w:spacing w:after="120"/>
        <w:jc w:val="both"/>
        <w:rPr>
          <w:b/>
          <w:bCs/>
          <w:color w:val="auto"/>
          <w:sz w:val="22"/>
          <w:szCs w:val="22"/>
        </w:rPr>
      </w:pPr>
    </w:p>
    <w:p w:rsidR="007A6ED6" w:rsidRDefault="007A6ED6" w:rsidP="00296A3A">
      <w:pPr>
        <w:pStyle w:val="Default"/>
        <w:spacing w:after="120"/>
        <w:jc w:val="both"/>
        <w:rPr>
          <w:color w:val="auto"/>
          <w:sz w:val="22"/>
          <w:szCs w:val="22"/>
        </w:rPr>
      </w:pPr>
      <w:r>
        <w:rPr>
          <w:b/>
          <w:bCs/>
          <w:color w:val="auto"/>
          <w:sz w:val="22"/>
          <w:szCs w:val="22"/>
        </w:rPr>
        <w:t xml:space="preserve">Characteristics of Bullying </w:t>
      </w:r>
    </w:p>
    <w:p w:rsidR="007A6ED6" w:rsidRDefault="007A6ED6" w:rsidP="00296A3A">
      <w:pPr>
        <w:pStyle w:val="Default"/>
        <w:spacing w:after="120"/>
        <w:jc w:val="both"/>
        <w:rPr>
          <w:color w:val="auto"/>
          <w:sz w:val="22"/>
          <w:szCs w:val="22"/>
        </w:rPr>
      </w:pPr>
      <w:r>
        <w:rPr>
          <w:color w:val="auto"/>
          <w:sz w:val="22"/>
          <w:szCs w:val="22"/>
        </w:rPr>
        <w:t>Bullying behaviour ty</w:t>
      </w:r>
      <w:r w:rsidR="007244A1">
        <w:rPr>
          <w:color w:val="auto"/>
          <w:sz w:val="22"/>
          <w:szCs w:val="22"/>
        </w:rPr>
        <w:t>pically contains seven elements:</w:t>
      </w:r>
      <w:r>
        <w:rPr>
          <w:color w:val="auto"/>
          <w:sz w:val="22"/>
          <w:szCs w:val="22"/>
        </w:rPr>
        <w:t xml:space="preserve"> </w:t>
      </w:r>
    </w:p>
    <w:p w:rsidR="007A6ED6" w:rsidRDefault="007A6ED6" w:rsidP="00296A3A">
      <w:pPr>
        <w:pStyle w:val="Default"/>
        <w:numPr>
          <w:ilvl w:val="0"/>
          <w:numId w:val="33"/>
        </w:numPr>
        <w:spacing w:after="120"/>
        <w:jc w:val="both"/>
        <w:rPr>
          <w:color w:val="auto"/>
          <w:sz w:val="22"/>
          <w:szCs w:val="22"/>
        </w:rPr>
      </w:pPr>
      <w:r>
        <w:rPr>
          <w:color w:val="auto"/>
          <w:sz w:val="22"/>
          <w:szCs w:val="22"/>
        </w:rPr>
        <w:t>An initial</w:t>
      </w:r>
      <w:r w:rsidR="00490514">
        <w:rPr>
          <w:color w:val="auto"/>
          <w:sz w:val="22"/>
          <w:szCs w:val="22"/>
        </w:rPr>
        <w:t xml:space="preserve"> desire to hurt. </w:t>
      </w:r>
    </w:p>
    <w:p w:rsidR="007A6ED6" w:rsidRDefault="007A6ED6" w:rsidP="00296A3A">
      <w:pPr>
        <w:pStyle w:val="Default"/>
        <w:numPr>
          <w:ilvl w:val="0"/>
          <w:numId w:val="33"/>
        </w:numPr>
        <w:spacing w:after="120"/>
        <w:jc w:val="both"/>
        <w:rPr>
          <w:color w:val="auto"/>
          <w:sz w:val="22"/>
          <w:szCs w:val="22"/>
        </w:rPr>
      </w:pPr>
      <w:r>
        <w:rPr>
          <w:color w:val="auto"/>
          <w:sz w:val="22"/>
          <w:szCs w:val="22"/>
        </w:rPr>
        <w:t>Bullying desire is acted out- some fo</w:t>
      </w:r>
      <w:r w:rsidR="00490514">
        <w:rPr>
          <w:color w:val="auto"/>
          <w:sz w:val="22"/>
          <w:szCs w:val="22"/>
        </w:rPr>
        <w:t xml:space="preserve">rm of bullying is perpetrated. </w:t>
      </w:r>
    </w:p>
    <w:p w:rsidR="007A6ED6" w:rsidRDefault="00490514" w:rsidP="00296A3A">
      <w:pPr>
        <w:pStyle w:val="Default"/>
        <w:numPr>
          <w:ilvl w:val="0"/>
          <w:numId w:val="33"/>
        </w:numPr>
        <w:spacing w:after="120"/>
        <w:jc w:val="both"/>
        <w:rPr>
          <w:color w:val="auto"/>
          <w:sz w:val="22"/>
          <w:szCs w:val="22"/>
        </w:rPr>
      </w:pPr>
      <w:r>
        <w:rPr>
          <w:color w:val="auto"/>
          <w:sz w:val="22"/>
          <w:szCs w:val="22"/>
        </w:rPr>
        <w:t xml:space="preserve">This action is hurtful. </w:t>
      </w:r>
    </w:p>
    <w:p w:rsidR="007A6ED6" w:rsidRDefault="007A6ED6" w:rsidP="00296A3A">
      <w:pPr>
        <w:pStyle w:val="Default"/>
        <w:numPr>
          <w:ilvl w:val="0"/>
          <w:numId w:val="33"/>
        </w:numPr>
        <w:spacing w:after="120"/>
        <w:jc w:val="both"/>
        <w:rPr>
          <w:color w:val="auto"/>
          <w:sz w:val="22"/>
          <w:szCs w:val="22"/>
        </w:rPr>
      </w:pPr>
      <w:r>
        <w:rPr>
          <w:color w:val="auto"/>
          <w:sz w:val="22"/>
          <w:szCs w:val="22"/>
        </w:rPr>
        <w:t xml:space="preserve">There is an imbalance of power- the bullying behaviour is stronger and more powerful than the victim’s behaviour, either physically </w:t>
      </w:r>
      <w:r w:rsidR="00490514">
        <w:rPr>
          <w:color w:val="auto"/>
          <w:sz w:val="22"/>
          <w:szCs w:val="22"/>
        </w:rPr>
        <w:t xml:space="preserve">or psychologically. </w:t>
      </w:r>
    </w:p>
    <w:p w:rsidR="007A6ED6" w:rsidRDefault="007A6ED6" w:rsidP="00296A3A">
      <w:pPr>
        <w:pStyle w:val="Default"/>
        <w:numPr>
          <w:ilvl w:val="0"/>
          <w:numId w:val="33"/>
        </w:numPr>
        <w:spacing w:after="120"/>
        <w:jc w:val="both"/>
        <w:rPr>
          <w:color w:val="auto"/>
          <w:sz w:val="22"/>
          <w:szCs w:val="22"/>
        </w:rPr>
      </w:pPr>
      <w:r>
        <w:rPr>
          <w:color w:val="auto"/>
          <w:sz w:val="22"/>
          <w:szCs w:val="22"/>
        </w:rPr>
        <w:t xml:space="preserve">There is no justification for the action- </w:t>
      </w:r>
      <w:r w:rsidR="007244A1">
        <w:rPr>
          <w:color w:val="auto"/>
          <w:sz w:val="22"/>
          <w:szCs w:val="22"/>
        </w:rPr>
        <w:t>i.e.</w:t>
      </w:r>
      <w:r>
        <w:rPr>
          <w:color w:val="auto"/>
          <w:sz w:val="22"/>
          <w:szCs w:val="22"/>
        </w:rPr>
        <w:t xml:space="preserve"> the victim has done noth</w:t>
      </w:r>
      <w:r w:rsidR="00490514">
        <w:rPr>
          <w:color w:val="auto"/>
          <w:sz w:val="22"/>
          <w:szCs w:val="22"/>
        </w:rPr>
        <w:t xml:space="preserve">ing to deserve such treatment. </w:t>
      </w:r>
    </w:p>
    <w:p w:rsidR="007A6ED6" w:rsidRDefault="00490514" w:rsidP="00296A3A">
      <w:pPr>
        <w:pStyle w:val="Default"/>
        <w:numPr>
          <w:ilvl w:val="0"/>
          <w:numId w:val="33"/>
        </w:numPr>
        <w:spacing w:after="120"/>
        <w:jc w:val="both"/>
        <w:rPr>
          <w:color w:val="auto"/>
          <w:sz w:val="22"/>
          <w:szCs w:val="22"/>
        </w:rPr>
      </w:pPr>
      <w:r>
        <w:rPr>
          <w:color w:val="auto"/>
          <w:sz w:val="22"/>
          <w:szCs w:val="22"/>
        </w:rPr>
        <w:t xml:space="preserve">It is persistent and repeated. </w:t>
      </w:r>
    </w:p>
    <w:p w:rsidR="007A6ED6" w:rsidRDefault="007A6ED6" w:rsidP="00296A3A">
      <w:pPr>
        <w:pStyle w:val="Default"/>
        <w:numPr>
          <w:ilvl w:val="0"/>
          <w:numId w:val="33"/>
        </w:numPr>
        <w:spacing w:after="120"/>
        <w:jc w:val="both"/>
        <w:rPr>
          <w:color w:val="auto"/>
          <w:sz w:val="22"/>
          <w:szCs w:val="22"/>
        </w:rPr>
      </w:pPr>
      <w:r>
        <w:rPr>
          <w:color w:val="auto"/>
          <w:sz w:val="22"/>
          <w:szCs w:val="22"/>
        </w:rPr>
        <w:t xml:space="preserve">The person bullying derives enjoyment from hurting the victim. </w:t>
      </w:r>
    </w:p>
    <w:p w:rsidR="007A6ED6" w:rsidRDefault="007A6ED6" w:rsidP="00296A3A">
      <w:pPr>
        <w:pStyle w:val="Default"/>
        <w:spacing w:after="120"/>
        <w:jc w:val="both"/>
        <w:rPr>
          <w:color w:val="auto"/>
          <w:sz w:val="22"/>
          <w:szCs w:val="22"/>
        </w:rPr>
      </w:pPr>
    </w:p>
    <w:p w:rsidR="007A6ED6" w:rsidRDefault="00AB5945" w:rsidP="00296A3A">
      <w:pPr>
        <w:pStyle w:val="Default"/>
        <w:spacing w:after="120"/>
        <w:jc w:val="both"/>
        <w:rPr>
          <w:color w:val="auto"/>
          <w:sz w:val="22"/>
          <w:szCs w:val="22"/>
        </w:rPr>
      </w:pPr>
      <w:r>
        <w:rPr>
          <w:b/>
          <w:bCs/>
          <w:color w:val="auto"/>
          <w:sz w:val="22"/>
          <w:szCs w:val="22"/>
        </w:rPr>
        <w:t>Strategies We Will Use to Deal w</w:t>
      </w:r>
      <w:r w:rsidR="007A6ED6">
        <w:rPr>
          <w:b/>
          <w:bCs/>
          <w:color w:val="auto"/>
          <w:sz w:val="22"/>
          <w:szCs w:val="22"/>
        </w:rPr>
        <w:t xml:space="preserve">ith Bullying </w:t>
      </w:r>
    </w:p>
    <w:p w:rsidR="007A6ED6" w:rsidRDefault="007A6ED6" w:rsidP="00296A3A">
      <w:pPr>
        <w:pStyle w:val="Default"/>
        <w:spacing w:after="120"/>
        <w:jc w:val="both"/>
        <w:rPr>
          <w:color w:val="auto"/>
          <w:sz w:val="22"/>
          <w:szCs w:val="22"/>
        </w:rPr>
      </w:pPr>
      <w:r>
        <w:rPr>
          <w:color w:val="auto"/>
          <w:sz w:val="22"/>
          <w:szCs w:val="22"/>
        </w:rPr>
        <w:t xml:space="preserve">At </w:t>
      </w:r>
      <w:r w:rsidR="00884BD7">
        <w:rPr>
          <w:color w:val="auto"/>
          <w:sz w:val="22"/>
          <w:szCs w:val="22"/>
        </w:rPr>
        <w:t>Baradine Central</w:t>
      </w:r>
      <w:r>
        <w:rPr>
          <w:color w:val="auto"/>
          <w:sz w:val="22"/>
          <w:szCs w:val="22"/>
        </w:rPr>
        <w:t xml:space="preserve"> School we will: </w:t>
      </w:r>
    </w:p>
    <w:p w:rsidR="00AB5945" w:rsidRDefault="00AB5945" w:rsidP="00296A3A">
      <w:pPr>
        <w:pStyle w:val="Default"/>
        <w:numPr>
          <w:ilvl w:val="0"/>
          <w:numId w:val="31"/>
        </w:numPr>
        <w:spacing w:after="120"/>
        <w:jc w:val="both"/>
        <w:rPr>
          <w:sz w:val="22"/>
          <w:szCs w:val="22"/>
        </w:rPr>
      </w:pPr>
      <w:r>
        <w:rPr>
          <w:sz w:val="22"/>
          <w:szCs w:val="22"/>
        </w:rPr>
        <w:t>Review actual bullying incidents</w:t>
      </w:r>
    </w:p>
    <w:p w:rsidR="003D0DF3" w:rsidRPr="007244A1" w:rsidRDefault="007244A1" w:rsidP="00296A3A">
      <w:pPr>
        <w:pStyle w:val="Default"/>
        <w:numPr>
          <w:ilvl w:val="0"/>
          <w:numId w:val="31"/>
        </w:numPr>
        <w:spacing w:after="120"/>
        <w:jc w:val="both"/>
        <w:rPr>
          <w:sz w:val="22"/>
          <w:szCs w:val="22"/>
        </w:rPr>
      </w:pPr>
      <w:r>
        <w:rPr>
          <w:sz w:val="22"/>
          <w:szCs w:val="22"/>
        </w:rPr>
        <w:t>C</w:t>
      </w:r>
      <w:r w:rsidR="003D0DF3" w:rsidRPr="007244A1">
        <w:rPr>
          <w:sz w:val="22"/>
          <w:szCs w:val="22"/>
        </w:rPr>
        <w:t>ollate data on the number of bullying incidences reported by students, parents and also through the negative referrals system.</w:t>
      </w:r>
    </w:p>
    <w:p w:rsidR="003D0DF3" w:rsidRPr="007244A1" w:rsidRDefault="003D0DF3" w:rsidP="00296A3A">
      <w:pPr>
        <w:pStyle w:val="Default"/>
        <w:numPr>
          <w:ilvl w:val="0"/>
          <w:numId w:val="31"/>
        </w:numPr>
        <w:spacing w:after="120"/>
        <w:jc w:val="both"/>
        <w:rPr>
          <w:sz w:val="22"/>
          <w:szCs w:val="22"/>
        </w:rPr>
      </w:pPr>
      <w:r w:rsidRPr="007244A1">
        <w:rPr>
          <w:sz w:val="22"/>
          <w:szCs w:val="22"/>
        </w:rPr>
        <w:t>Staff will model appropriate communication strategies.</w:t>
      </w:r>
    </w:p>
    <w:p w:rsidR="003D0DF3" w:rsidRPr="007244A1" w:rsidRDefault="003D0DF3" w:rsidP="00296A3A">
      <w:pPr>
        <w:pStyle w:val="Default"/>
        <w:numPr>
          <w:ilvl w:val="0"/>
          <w:numId w:val="31"/>
        </w:numPr>
        <w:spacing w:after="120"/>
        <w:jc w:val="both"/>
        <w:rPr>
          <w:sz w:val="22"/>
          <w:szCs w:val="22"/>
        </w:rPr>
      </w:pPr>
      <w:r w:rsidRPr="007244A1">
        <w:rPr>
          <w:sz w:val="22"/>
          <w:szCs w:val="22"/>
        </w:rPr>
        <w:t xml:space="preserve">Reinforce respectful attitudes and communication through </w:t>
      </w:r>
      <w:r w:rsidR="007244A1" w:rsidRPr="007244A1">
        <w:rPr>
          <w:sz w:val="22"/>
          <w:szCs w:val="22"/>
        </w:rPr>
        <w:t>the PBL</w:t>
      </w:r>
      <w:r w:rsidRPr="007244A1">
        <w:rPr>
          <w:sz w:val="22"/>
          <w:szCs w:val="22"/>
        </w:rPr>
        <w:t xml:space="preserve"> fortnightly focus.</w:t>
      </w:r>
    </w:p>
    <w:p w:rsidR="007A6ED6" w:rsidRPr="007244A1" w:rsidRDefault="007A6ED6" w:rsidP="00296A3A">
      <w:pPr>
        <w:pStyle w:val="Default"/>
        <w:numPr>
          <w:ilvl w:val="0"/>
          <w:numId w:val="31"/>
        </w:numPr>
        <w:spacing w:after="120"/>
        <w:jc w:val="both"/>
        <w:rPr>
          <w:sz w:val="22"/>
          <w:szCs w:val="22"/>
        </w:rPr>
      </w:pPr>
      <w:r w:rsidRPr="007244A1">
        <w:rPr>
          <w:sz w:val="22"/>
          <w:szCs w:val="22"/>
        </w:rPr>
        <w:t xml:space="preserve">Openly talk about bullying- what it is, how it affects us and what we can do about it. </w:t>
      </w:r>
    </w:p>
    <w:p w:rsidR="00012E12" w:rsidRPr="007244A1" w:rsidRDefault="007A6ED6" w:rsidP="00296A3A">
      <w:pPr>
        <w:pStyle w:val="Default"/>
        <w:numPr>
          <w:ilvl w:val="0"/>
          <w:numId w:val="31"/>
        </w:numPr>
        <w:spacing w:after="120"/>
        <w:jc w:val="both"/>
        <w:rPr>
          <w:sz w:val="22"/>
          <w:szCs w:val="22"/>
        </w:rPr>
      </w:pPr>
      <w:r w:rsidRPr="007244A1">
        <w:rPr>
          <w:sz w:val="22"/>
          <w:szCs w:val="22"/>
        </w:rPr>
        <w:t>Teach our students the skills which build their self-esteem</w:t>
      </w:r>
      <w:r w:rsidR="00E70A53">
        <w:rPr>
          <w:sz w:val="22"/>
          <w:szCs w:val="22"/>
        </w:rPr>
        <w:t>, resilience</w:t>
      </w:r>
      <w:r w:rsidRPr="007244A1">
        <w:rPr>
          <w:sz w:val="22"/>
          <w:szCs w:val="22"/>
        </w:rPr>
        <w:t xml:space="preserve"> and empower them to take the responsibility for themselves- and give them the opportunity to practise these skills. </w:t>
      </w:r>
      <w:r w:rsidR="002C6656" w:rsidRPr="007244A1">
        <w:rPr>
          <w:sz w:val="22"/>
          <w:szCs w:val="22"/>
        </w:rPr>
        <w:tab/>
      </w:r>
    </w:p>
    <w:p w:rsidR="007A6ED6" w:rsidRPr="007244A1" w:rsidRDefault="007A6ED6" w:rsidP="00296A3A">
      <w:pPr>
        <w:pStyle w:val="Default"/>
        <w:numPr>
          <w:ilvl w:val="0"/>
          <w:numId w:val="31"/>
        </w:numPr>
        <w:spacing w:after="120"/>
        <w:jc w:val="both"/>
        <w:rPr>
          <w:sz w:val="22"/>
          <w:szCs w:val="22"/>
        </w:rPr>
      </w:pPr>
      <w:r w:rsidRPr="007244A1">
        <w:rPr>
          <w:sz w:val="22"/>
          <w:szCs w:val="22"/>
        </w:rPr>
        <w:lastRenderedPageBreak/>
        <w:t xml:space="preserve">Respond to substantiated instances of bullying behaviour in accordance with the school's discipline and welfare policy and all relevant NSW Department of Education and Communities (DEC) policies and procedures. </w:t>
      </w:r>
    </w:p>
    <w:p w:rsidR="00296A3A" w:rsidRDefault="00296A3A" w:rsidP="00296A3A">
      <w:pPr>
        <w:pStyle w:val="Default"/>
        <w:spacing w:after="120"/>
        <w:jc w:val="both"/>
        <w:rPr>
          <w:b/>
          <w:bCs/>
          <w:color w:val="auto"/>
          <w:sz w:val="22"/>
          <w:szCs w:val="22"/>
        </w:rPr>
      </w:pPr>
    </w:p>
    <w:p w:rsidR="007A6ED6" w:rsidRDefault="007A6ED6" w:rsidP="00296A3A">
      <w:pPr>
        <w:pStyle w:val="Default"/>
        <w:spacing w:after="120"/>
        <w:jc w:val="both"/>
        <w:rPr>
          <w:color w:val="auto"/>
          <w:sz w:val="22"/>
          <w:szCs w:val="22"/>
        </w:rPr>
      </w:pPr>
      <w:r>
        <w:rPr>
          <w:b/>
          <w:bCs/>
          <w:color w:val="auto"/>
          <w:sz w:val="22"/>
          <w:szCs w:val="22"/>
        </w:rPr>
        <w:t xml:space="preserve">Responsibilities of Staff </w:t>
      </w:r>
    </w:p>
    <w:p w:rsidR="001E3923" w:rsidRDefault="007A6ED6" w:rsidP="00296A3A">
      <w:pPr>
        <w:pStyle w:val="Default"/>
        <w:spacing w:after="120"/>
        <w:jc w:val="both"/>
        <w:rPr>
          <w:color w:val="auto"/>
          <w:sz w:val="22"/>
          <w:szCs w:val="22"/>
        </w:rPr>
      </w:pPr>
      <w:r>
        <w:rPr>
          <w:color w:val="auto"/>
          <w:sz w:val="22"/>
          <w:szCs w:val="22"/>
        </w:rPr>
        <w:t>All</w:t>
      </w:r>
      <w:r w:rsidR="007244A1">
        <w:rPr>
          <w:color w:val="auto"/>
          <w:sz w:val="22"/>
          <w:szCs w:val="22"/>
        </w:rPr>
        <w:t xml:space="preserve"> staff have a responsibility to:</w:t>
      </w:r>
      <w:r>
        <w:rPr>
          <w:color w:val="auto"/>
          <w:sz w:val="22"/>
          <w:szCs w:val="22"/>
        </w:rPr>
        <w:t xml:space="preserve"> </w:t>
      </w:r>
    </w:p>
    <w:p w:rsidR="007A6ED6" w:rsidRDefault="007A6ED6" w:rsidP="00296A3A">
      <w:pPr>
        <w:pStyle w:val="Default"/>
        <w:numPr>
          <w:ilvl w:val="0"/>
          <w:numId w:val="31"/>
        </w:numPr>
        <w:spacing w:after="120"/>
        <w:jc w:val="both"/>
        <w:rPr>
          <w:sz w:val="22"/>
          <w:szCs w:val="22"/>
        </w:rPr>
      </w:pPr>
      <w:r w:rsidRPr="007244A1">
        <w:rPr>
          <w:sz w:val="22"/>
          <w:szCs w:val="22"/>
        </w:rPr>
        <w:t>model approp</w:t>
      </w:r>
      <w:r w:rsidR="00490514" w:rsidRPr="007244A1">
        <w:rPr>
          <w:sz w:val="22"/>
          <w:szCs w:val="22"/>
        </w:rPr>
        <w:t xml:space="preserve">riate behaviours at all times; </w:t>
      </w:r>
    </w:p>
    <w:p w:rsidR="001E3923" w:rsidRPr="007244A1" w:rsidRDefault="001E3923" w:rsidP="00296A3A">
      <w:pPr>
        <w:pStyle w:val="Default"/>
        <w:numPr>
          <w:ilvl w:val="0"/>
          <w:numId w:val="31"/>
        </w:numPr>
        <w:spacing w:after="120"/>
        <w:jc w:val="both"/>
        <w:rPr>
          <w:sz w:val="22"/>
          <w:szCs w:val="22"/>
        </w:rPr>
      </w:pPr>
      <w:r>
        <w:rPr>
          <w:sz w:val="22"/>
          <w:szCs w:val="22"/>
        </w:rPr>
        <w:t>respect and support each</w:t>
      </w:r>
      <w:r w:rsidR="00054FF4">
        <w:rPr>
          <w:sz w:val="22"/>
          <w:szCs w:val="22"/>
        </w:rPr>
        <w:t xml:space="preserve"> </w:t>
      </w:r>
      <w:r>
        <w:rPr>
          <w:sz w:val="22"/>
          <w:szCs w:val="22"/>
        </w:rPr>
        <w:t>other;</w:t>
      </w:r>
    </w:p>
    <w:p w:rsidR="00884BD7" w:rsidRPr="007244A1" w:rsidRDefault="007A6ED6" w:rsidP="00296A3A">
      <w:pPr>
        <w:pStyle w:val="Default"/>
        <w:numPr>
          <w:ilvl w:val="0"/>
          <w:numId w:val="31"/>
        </w:numPr>
        <w:spacing w:after="120"/>
        <w:jc w:val="both"/>
        <w:rPr>
          <w:sz w:val="22"/>
          <w:szCs w:val="22"/>
        </w:rPr>
      </w:pPr>
      <w:proofErr w:type="gramStart"/>
      <w:r w:rsidRPr="007244A1">
        <w:rPr>
          <w:sz w:val="22"/>
          <w:szCs w:val="22"/>
        </w:rPr>
        <w:t>be</w:t>
      </w:r>
      <w:proofErr w:type="gramEnd"/>
      <w:r w:rsidRPr="007244A1">
        <w:rPr>
          <w:sz w:val="22"/>
          <w:szCs w:val="22"/>
        </w:rPr>
        <w:t xml:space="preserve"> aware of Anti-bullying Plan and know where to locate a copy; digital curriculum </w:t>
      </w:r>
      <w:r w:rsidR="00490514" w:rsidRPr="007244A1">
        <w:rPr>
          <w:sz w:val="22"/>
          <w:szCs w:val="22"/>
        </w:rPr>
        <w:t xml:space="preserve">and hard-copy at Front Office. </w:t>
      </w:r>
    </w:p>
    <w:p w:rsidR="007A6ED6" w:rsidRPr="007244A1" w:rsidRDefault="007A6ED6" w:rsidP="00296A3A">
      <w:pPr>
        <w:pStyle w:val="Default"/>
        <w:numPr>
          <w:ilvl w:val="0"/>
          <w:numId w:val="31"/>
        </w:numPr>
        <w:spacing w:after="120"/>
        <w:jc w:val="both"/>
        <w:rPr>
          <w:sz w:val="22"/>
          <w:szCs w:val="22"/>
        </w:rPr>
      </w:pPr>
      <w:proofErr w:type="gramStart"/>
      <w:r w:rsidRPr="007244A1">
        <w:rPr>
          <w:sz w:val="22"/>
          <w:szCs w:val="22"/>
        </w:rPr>
        <w:t>teach</w:t>
      </w:r>
      <w:proofErr w:type="gramEnd"/>
      <w:r w:rsidRPr="007244A1">
        <w:rPr>
          <w:sz w:val="22"/>
          <w:szCs w:val="22"/>
        </w:rPr>
        <w:t xml:space="preserve"> students skills and strategies to deal with bullying as per t</w:t>
      </w:r>
      <w:r w:rsidR="00012E12" w:rsidRPr="007244A1">
        <w:rPr>
          <w:sz w:val="22"/>
          <w:szCs w:val="22"/>
        </w:rPr>
        <w:t>he lessons distributed to staff.</w:t>
      </w:r>
    </w:p>
    <w:p w:rsidR="007A6ED6" w:rsidRPr="007244A1" w:rsidRDefault="007A6ED6" w:rsidP="00296A3A">
      <w:pPr>
        <w:pStyle w:val="Default"/>
        <w:numPr>
          <w:ilvl w:val="0"/>
          <w:numId w:val="31"/>
        </w:numPr>
        <w:spacing w:after="120"/>
        <w:jc w:val="both"/>
        <w:rPr>
          <w:sz w:val="22"/>
          <w:szCs w:val="22"/>
        </w:rPr>
      </w:pPr>
      <w:r w:rsidRPr="007244A1">
        <w:rPr>
          <w:sz w:val="22"/>
          <w:szCs w:val="22"/>
        </w:rPr>
        <w:t>deal with all reported and observed incidences of bullying as set out in this plan and t</w:t>
      </w:r>
      <w:r w:rsidR="00490514" w:rsidRPr="007244A1">
        <w:rPr>
          <w:sz w:val="22"/>
          <w:szCs w:val="22"/>
        </w:rPr>
        <w:t xml:space="preserve">he school's discipline policy; </w:t>
      </w:r>
    </w:p>
    <w:p w:rsidR="007A6ED6" w:rsidRPr="007244A1" w:rsidRDefault="007A6ED6" w:rsidP="00296A3A">
      <w:pPr>
        <w:pStyle w:val="Default"/>
        <w:numPr>
          <w:ilvl w:val="0"/>
          <w:numId w:val="31"/>
        </w:numPr>
        <w:spacing w:after="120"/>
        <w:jc w:val="both"/>
        <w:rPr>
          <w:sz w:val="22"/>
          <w:szCs w:val="22"/>
        </w:rPr>
      </w:pPr>
      <w:r w:rsidRPr="007244A1">
        <w:rPr>
          <w:sz w:val="22"/>
          <w:szCs w:val="22"/>
        </w:rPr>
        <w:t>ensure that student</w:t>
      </w:r>
      <w:r w:rsidR="00490514" w:rsidRPr="007244A1">
        <w:rPr>
          <w:sz w:val="22"/>
          <w:szCs w:val="22"/>
        </w:rPr>
        <w:t xml:space="preserve">s are supervised at all times; </w:t>
      </w:r>
    </w:p>
    <w:p w:rsidR="007A6ED6" w:rsidRPr="007244A1" w:rsidRDefault="007A6ED6" w:rsidP="00296A3A">
      <w:pPr>
        <w:pStyle w:val="Default"/>
        <w:numPr>
          <w:ilvl w:val="0"/>
          <w:numId w:val="31"/>
        </w:numPr>
        <w:spacing w:after="120"/>
        <w:jc w:val="both"/>
        <w:rPr>
          <w:sz w:val="22"/>
          <w:szCs w:val="22"/>
        </w:rPr>
      </w:pPr>
      <w:proofErr w:type="gramStart"/>
      <w:r w:rsidRPr="007244A1">
        <w:rPr>
          <w:sz w:val="22"/>
          <w:szCs w:val="22"/>
        </w:rPr>
        <w:t>report</w:t>
      </w:r>
      <w:proofErr w:type="gramEnd"/>
      <w:r w:rsidRPr="007244A1">
        <w:rPr>
          <w:sz w:val="22"/>
          <w:szCs w:val="22"/>
        </w:rPr>
        <w:t xml:space="preserve"> incidences of bullying to the </w:t>
      </w:r>
      <w:r w:rsidR="00884BD7" w:rsidRPr="007244A1">
        <w:rPr>
          <w:sz w:val="22"/>
          <w:szCs w:val="22"/>
        </w:rPr>
        <w:t>Head Teacher, Assistant Principal</w:t>
      </w:r>
      <w:r w:rsidRPr="007244A1">
        <w:rPr>
          <w:sz w:val="22"/>
          <w:szCs w:val="22"/>
        </w:rPr>
        <w:t xml:space="preserve"> or Principal consistent with school welfare reporting procedures</w:t>
      </w:r>
      <w:r w:rsidR="00012E12" w:rsidRPr="007244A1">
        <w:rPr>
          <w:sz w:val="22"/>
          <w:szCs w:val="22"/>
        </w:rPr>
        <w:t>.</w:t>
      </w:r>
      <w:r w:rsidRPr="007244A1">
        <w:rPr>
          <w:sz w:val="22"/>
          <w:szCs w:val="22"/>
        </w:rPr>
        <w:t xml:space="preserve"> </w:t>
      </w:r>
    </w:p>
    <w:p w:rsidR="007A6ED6" w:rsidRPr="007244A1" w:rsidRDefault="007A6ED6" w:rsidP="00296A3A">
      <w:pPr>
        <w:pStyle w:val="Default"/>
        <w:numPr>
          <w:ilvl w:val="0"/>
          <w:numId w:val="31"/>
        </w:numPr>
        <w:spacing w:after="120"/>
        <w:jc w:val="both"/>
        <w:rPr>
          <w:sz w:val="22"/>
          <w:szCs w:val="22"/>
        </w:rPr>
      </w:pPr>
      <w:proofErr w:type="gramStart"/>
      <w:r w:rsidRPr="007244A1">
        <w:rPr>
          <w:sz w:val="22"/>
          <w:szCs w:val="22"/>
        </w:rPr>
        <w:t>create</w:t>
      </w:r>
      <w:proofErr w:type="gramEnd"/>
      <w:r w:rsidRPr="007244A1">
        <w:rPr>
          <w:sz w:val="22"/>
          <w:szCs w:val="22"/>
        </w:rPr>
        <w:t xml:space="preserve"> a culture where it is acceptable and</w:t>
      </w:r>
      <w:r w:rsidR="00012E12" w:rsidRPr="007244A1">
        <w:rPr>
          <w:sz w:val="22"/>
          <w:szCs w:val="22"/>
        </w:rPr>
        <w:t xml:space="preserve"> encouraged to report incidents.</w:t>
      </w:r>
    </w:p>
    <w:p w:rsidR="00884BD7" w:rsidRDefault="00884BD7" w:rsidP="00296A3A">
      <w:pPr>
        <w:pStyle w:val="Default"/>
        <w:spacing w:after="120"/>
        <w:ind w:left="720"/>
        <w:jc w:val="both"/>
        <w:rPr>
          <w:color w:val="auto"/>
          <w:sz w:val="22"/>
          <w:szCs w:val="22"/>
        </w:rPr>
      </w:pPr>
    </w:p>
    <w:p w:rsidR="007A6ED6" w:rsidRDefault="007A6ED6" w:rsidP="00296A3A">
      <w:pPr>
        <w:pStyle w:val="Default"/>
        <w:spacing w:after="120"/>
        <w:jc w:val="both"/>
        <w:rPr>
          <w:sz w:val="22"/>
          <w:szCs w:val="22"/>
        </w:rPr>
      </w:pPr>
      <w:r>
        <w:rPr>
          <w:b/>
          <w:bCs/>
          <w:sz w:val="22"/>
          <w:szCs w:val="22"/>
        </w:rPr>
        <w:t xml:space="preserve">Responsibilities of Students </w:t>
      </w:r>
    </w:p>
    <w:p w:rsidR="007A6ED6" w:rsidRDefault="007A6ED6" w:rsidP="00296A3A">
      <w:pPr>
        <w:pStyle w:val="Default"/>
        <w:spacing w:after="120"/>
        <w:jc w:val="both"/>
        <w:rPr>
          <w:sz w:val="22"/>
          <w:szCs w:val="22"/>
        </w:rPr>
      </w:pPr>
      <w:r>
        <w:rPr>
          <w:sz w:val="22"/>
          <w:szCs w:val="22"/>
        </w:rPr>
        <w:t>All st</w:t>
      </w:r>
      <w:r w:rsidR="007244A1">
        <w:rPr>
          <w:sz w:val="22"/>
          <w:szCs w:val="22"/>
        </w:rPr>
        <w:t>udents have a responsibility to:</w:t>
      </w:r>
      <w:r>
        <w:rPr>
          <w:sz w:val="22"/>
          <w:szCs w:val="22"/>
        </w:rPr>
        <w:t xml:space="preserve"> </w:t>
      </w:r>
    </w:p>
    <w:p w:rsidR="007A6ED6" w:rsidRDefault="007A6ED6" w:rsidP="00296A3A">
      <w:pPr>
        <w:pStyle w:val="Default"/>
        <w:numPr>
          <w:ilvl w:val="0"/>
          <w:numId w:val="31"/>
        </w:numPr>
        <w:spacing w:after="120"/>
        <w:jc w:val="both"/>
        <w:rPr>
          <w:sz w:val="22"/>
          <w:szCs w:val="22"/>
        </w:rPr>
      </w:pPr>
      <w:r>
        <w:rPr>
          <w:sz w:val="22"/>
          <w:szCs w:val="22"/>
        </w:rPr>
        <w:t>be assertive</w:t>
      </w:r>
      <w:r w:rsidR="007244A1">
        <w:rPr>
          <w:sz w:val="22"/>
          <w:szCs w:val="22"/>
        </w:rPr>
        <w:t xml:space="preserve"> </w:t>
      </w:r>
      <w:r>
        <w:rPr>
          <w:sz w:val="22"/>
          <w:szCs w:val="22"/>
        </w:rPr>
        <w:t>- Tell the "bully" that they don’t like the behaviour, how it makes them feel and that how they must tell a teacher abo</w:t>
      </w:r>
      <w:r w:rsidR="00490514">
        <w:rPr>
          <w:sz w:val="22"/>
          <w:szCs w:val="22"/>
        </w:rPr>
        <w:t xml:space="preserve">ut it if the person continues; </w:t>
      </w:r>
    </w:p>
    <w:p w:rsidR="007A6ED6" w:rsidRDefault="007A6ED6" w:rsidP="00296A3A">
      <w:pPr>
        <w:pStyle w:val="Default"/>
        <w:numPr>
          <w:ilvl w:val="0"/>
          <w:numId w:val="31"/>
        </w:numPr>
        <w:spacing w:after="120"/>
        <w:jc w:val="both"/>
        <w:rPr>
          <w:sz w:val="22"/>
          <w:szCs w:val="22"/>
        </w:rPr>
      </w:pPr>
      <w:r>
        <w:rPr>
          <w:sz w:val="22"/>
          <w:szCs w:val="22"/>
        </w:rPr>
        <w:t xml:space="preserve">see a teacher or ask to see the Principal if </w:t>
      </w:r>
      <w:r w:rsidR="00490514">
        <w:rPr>
          <w:sz w:val="22"/>
          <w:szCs w:val="22"/>
        </w:rPr>
        <w:t xml:space="preserve">the perpetrator/s do continue; </w:t>
      </w:r>
    </w:p>
    <w:p w:rsidR="00012E12" w:rsidRDefault="007A6ED6" w:rsidP="00296A3A">
      <w:pPr>
        <w:pStyle w:val="Default"/>
        <w:numPr>
          <w:ilvl w:val="0"/>
          <w:numId w:val="31"/>
        </w:numPr>
        <w:spacing w:after="120"/>
        <w:jc w:val="both"/>
        <w:rPr>
          <w:sz w:val="22"/>
          <w:szCs w:val="22"/>
        </w:rPr>
      </w:pPr>
      <w:r>
        <w:rPr>
          <w:sz w:val="22"/>
          <w:szCs w:val="22"/>
        </w:rPr>
        <w:t>"Tell” if they are being bullied or if they see someone else being bullied</w:t>
      </w:r>
      <w:r w:rsidR="007244A1">
        <w:rPr>
          <w:sz w:val="22"/>
          <w:szCs w:val="22"/>
        </w:rPr>
        <w:t xml:space="preserve"> </w:t>
      </w:r>
      <w:r>
        <w:rPr>
          <w:sz w:val="22"/>
          <w:szCs w:val="22"/>
        </w:rPr>
        <w:t>- both at school o</w:t>
      </w:r>
      <w:r w:rsidR="007244A1">
        <w:rPr>
          <w:sz w:val="22"/>
          <w:szCs w:val="22"/>
        </w:rPr>
        <w:t>r on the way to and from school;</w:t>
      </w:r>
      <w:r>
        <w:rPr>
          <w:sz w:val="22"/>
          <w:szCs w:val="22"/>
        </w:rPr>
        <w:t xml:space="preserve"> </w:t>
      </w:r>
    </w:p>
    <w:p w:rsidR="007A6ED6" w:rsidRDefault="007A6ED6" w:rsidP="00296A3A">
      <w:pPr>
        <w:pStyle w:val="Default"/>
        <w:numPr>
          <w:ilvl w:val="0"/>
          <w:numId w:val="31"/>
        </w:numPr>
        <w:spacing w:after="120"/>
        <w:jc w:val="both"/>
        <w:rPr>
          <w:sz w:val="22"/>
          <w:szCs w:val="22"/>
        </w:rPr>
      </w:pPr>
      <w:r>
        <w:rPr>
          <w:sz w:val="22"/>
          <w:szCs w:val="22"/>
        </w:rPr>
        <w:lastRenderedPageBreak/>
        <w:t>report any cyber-bullying to their teacher or Principal (do not delete any emails or make note o</w:t>
      </w:r>
      <w:r w:rsidR="00490514">
        <w:rPr>
          <w:sz w:val="22"/>
          <w:szCs w:val="22"/>
        </w:rPr>
        <w:t xml:space="preserve">f any websites); </w:t>
      </w:r>
    </w:p>
    <w:p w:rsidR="007A6ED6" w:rsidRDefault="007A6ED6" w:rsidP="00296A3A">
      <w:pPr>
        <w:pStyle w:val="Default"/>
        <w:numPr>
          <w:ilvl w:val="0"/>
          <w:numId w:val="31"/>
        </w:numPr>
        <w:spacing w:after="120"/>
        <w:jc w:val="both"/>
        <w:rPr>
          <w:sz w:val="22"/>
          <w:szCs w:val="22"/>
        </w:rPr>
      </w:pPr>
      <w:r>
        <w:rPr>
          <w:sz w:val="22"/>
          <w:szCs w:val="22"/>
        </w:rPr>
        <w:t xml:space="preserve">ask to see the Principal directly to report incidences of bullying if the teacher is busy with other playground issues, or </w:t>
      </w:r>
      <w:r w:rsidR="00490514">
        <w:rPr>
          <w:sz w:val="22"/>
          <w:szCs w:val="22"/>
        </w:rPr>
        <w:t xml:space="preserve">if they would prefer to do so; </w:t>
      </w:r>
    </w:p>
    <w:p w:rsidR="007A6ED6" w:rsidRDefault="007A6ED6" w:rsidP="00296A3A">
      <w:pPr>
        <w:pStyle w:val="Default"/>
        <w:numPr>
          <w:ilvl w:val="0"/>
          <w:numId w:val="31"/>
        </w:numPr>
        <w:spacing w:after="120"/>
        <w:jc w:val="both"/>
        <w:rPr>
          <w:sz w:val="22"/>
          <w:szCs w:val="22"/>
        </w:rPr>
      </w:pPr>
      <w:r>
        <w:rPr>
          <w:sz w:val="22"/>
          <w:szCs w:val="22"/>
        </w:rPr>
        <w:t>help som</w:t>
      </w:r>
      <w:r w:rsidR="00490514">
        <w:rPr>
          <w:sz w:val="22"/>
          <w:szCs w:val="22"/>
        </w:rPr>
        <w:t xml:space="preserve">eone who is being bullied; and </w:t>
      </w:r>
    </w:p>
    <w:p w:rsidR="007A6ED6" w:rsidRDefault="007A6ED6" w:rsidP="00296A3A">
      <w:pPr>
        <w:pStyle w:val="Default"/>
        <w:numPr>
          <w:ilvl w:val="0"/>
          <w:numId w:val="31"/>
        </w:numPr>
        <w:spacing w:after="120"/>
        <w:jc w:val="both"/>
        <w:rPr>
          <w:sz w:val="22"/>
          <w:szCs w:val="22"/>
        </w:rPr>
      </w:pPr>
      <w:proofErr w:type="gramStart"/>
      <w:r>
        <w:rPr>
          <w:sz w:val="22"/>
          <w:szCs w:val="22"/>
        </w:rPr>
        <w:t>not</w:t>
      </w:r>
      <w:proofErr w:type="gramEnd"/>
      <w:r>
        <w:rPr>
          <w:sz w:val="22"/>
          <w:szCs w:val="22"/>
        </w:rPr>
        <w:t xml:space="preserve"> bully others. </w:t>
      </w:r>
    </w:p>
    <w:p w:rsidR="007A6ED6" w:rsidRDefault="007A6ED6" w:rsidP="00296A3A">
      <w:pPr>
        <w:pStyle w:val="Default"/>
        <w:spacing w:after="120"/>
        <w:jc w:val="both"/>
        <w:rPr>
          <w:sz w:val="22"/>
          <w:szCs w:val="22"/>
        </w:rPr>
      </w:pPr>
    </w:p>
    <w:p w:rsidR="007A6ED6" w:rsidRDefault="007A6ED6" w:rsidP="00296A3A">
      <w:pPr>
        <w:pStyle w:val="Default"/>
        <w:spacing w:after="120"/>
        <w:jc w:val="both"/>
        <w:rPr>
          <w:sz w:val="22"/>
          <w:szCs w:val="22"/>
        </w:rPr>
      </w:pPr>
      <w:r>
        <w:rPr>
          <w:b/>
          <w:bCs/>
          <w:sz w:val="22"/>
          <w:szCs w:val="22"/>
        </w:rPr>
        <w:t xml:space="preserve">Responsibilities of Parents/Caregivers </w:t>
      </w:r>
    </w:p>
    <w:p w:rsidR="007A6ED6" w:rsidRDefault="007A6ED6" w:rsidP="00296A3A">
      <w:pPr>
        <w:pStyle w:val="Default"/>
        <w:spacing w:after="120"/>
        <w:jc w:val="both"/>
        <w:rPr>
          <w:sz w:val="22"/>
          <w:szCs w:val="22"/>
        </w:rPr>
      </w:pPr>
      <w:r>
        <w:rPr>
          <w:sz w:val="22"/>
          <w:szCs w:val="22"/>
        </w:rPr>
        <w:t>All parents/careg</w:t>
      </w:r>
      <w:r w:rsidR="008A32D2">
        <w:rPr>
          <w:sz w:val="22"/>
          <w:szCs w:val="22"/>
        </w:rPr>
        <w:t>ivers have a responsibility to:</w:t>
      </w:r>
    </w:p>
    <w:p w:rsidR="007A6ED6" w:rsidRDefault="007A6ED6" w:rsidP="00296A3A">
      <w:pPr>
        <w:pStyle w:val="Default"/>
        <w:numPr>
          <w:ilvl w:val="0"/>
          <w:numId w:val="31"/>
        </w:numPr>
        <w:spacing w:after="120"/>
        <w:jc w:val="both"/>
        <w:rPr>
          <w:sz w:val="22"/>
          <w:szCs w:val="22"/>
        </w:rPr>
      </w:pPr>
      <w:r>
        <w:rPr>
          <w:sz w:val="22"/>
          <w:szCs w:val="22"/>
        </w:rPr>
        <w:t>watch for signs the</w:t>
      </w:r>
      <w:r w:rsidR="00490514">
        <w:rPr>
          <w:sz w:val="22"/>
          <w:szCs w:val="22"/>
        </w:rPr>
        <w:t xml:space="preserve">ir child may be being bullied; </w:t>
      </w:r>
    </w:p>
    <w:p w:rsidR="007A6ED6" w:rsidRDefault="007A6ED6" w:rsidP="00296A3A">
      <w:pPr>
        <w:pStyle w:val="Default"/>
        <w:numPr>
          <w:ilvl w:val="0"/>
          <w:numId w:val="31"/>
        </w:numPr>
        <w:spacing w:after="120"/>
        <w:jc w:val="both"/>
        <w:rPr>
          <w:sz w:val="22"/>
          <w:szCs w:val="22"/>
        </w:rPr>
      </w:pPr>
      <w:r>
        <w:rPr>
          <w:sz w:val="22"/>
          <w:szCs w:val="22"/>
        </w:rPr>
        <w:t xml:space="preserve">speak with someone on the staff at </w:t>
      </w:r>
      <w:r w:rsidR="00884BD7">
        <w:rPr>
          <w:sz w:val="22"/>
          <w:szCs w:val="22"/>
        </w:rPr>
        <w:t>Baradine Centra</w:t>
      </w:r>
      <w:r w:rsidR="008A32D2">
        <w:rPr>
          <w:sz w:val="22"/>
          <w:szCs w:val="22"/>
        </w:rPr>
        <w:t>l</w:t>
      </w:r>
      <w:r>
        <w:rPr>
          <w:sz w:val="22"/>
          <w:szCs w:val="22"/>
        </w:rPr>
        <w:t xml:space="preserve"> School if they suspect the</w:t>
      </w:r>
      <w:r w:rsidR="00490514">
        <w:rPr>
          <w:sz w:val="22"/>
          <w:szCs w:val="22"/>
        </w:rPr>
        <w:t xml:space="preserve">ir child is being bullied; and </w:t>
      </w:r>
    </w:p>
    <w:p w:rsidR="007A6ED6" w:rsidRPr="007244A1" w:rsidRDefault="007A6ED6" w:rsidP="00296A3A">
      <w:pPr>
        <w:pStyle w:val="Default"/>
        <w:numPr>
          <w:ilvl w:val="0"/>
          <w:numId w:val="31"/>
        </w:numPr>
        <w:spacing w:after="120"/>
        <w:jc w:val="both"/>
        <w:rPr>
          <w:sz w:val="22"/>
          <w:szCs w:val="22"/>
        </w:rPr>
      </w:pPr>
      <w:proofErr w:type="gramStart"/>
      <w:r>
        <w:rPr>
          <w:sz w:val="22"/>
          <w:szCs w:val="22"/>
        </w:rPr>
        <w:t>instruct</w:t>
      </w:r>
      <w:proofErr w:type="gramEnd"/>
      <w:r>
        <w:rPr>
          <w:sz w:val="22"/>
          <w:szCs w:val="22"/>
        </w:rPr>
        <w:t xml:space="preserve"> their childre</w:t>
      </w:r>
      <w:r w:rsidR="00012E12">
        <w:rPr>
          <w:sz w:val="22"/>
          <w:szCs w:val="22"/>
        </w:rPr>
        <w:t>n to “tell” if they are bullied.</w:t>
      </w:r>
    </w:p>
    <w:p w:rsidR="003D0DF3" w:rsidRPr="00A76C51" w:rsidRDefault="00A961D8" w:rsidP="00296A3A">
      <w:pPr>
        <w:pStyle w:val="ASRHeading3"/>
        <w:spacing w:before="0"/>
        <w:rPr>
          <w:rFonts w:ascii="Arial" w:hAnsi="Arial"/>
          <w:b w:val="0"/>
          <w:color w:val="660066"/>
          <w:sz w:val="28"/>
          <w:szCs w:val="28"/>
        </w:rPr>
      </w:pPr>
      <w:r w:rsidRPr="007B3223">
        <w:rPr>
          <w:rFonts w:ascii="Arial" w:eastAsia="Calibri" w:hAnsi="Arial" w:cs="Arial"/>
          <w:b w:val="0"/>
          <w:shd w:val="clear" w:color="auto" w:fill="FFFF00"/>
          <w:lang w:val="en-AU" w:bidi="ar-SA"/>
        </w:rPr>
        <w:t xml:space="preserve">                                                                                                   </w:t>
      </w:r>
      <w:r w:rsidR="003D0DF3">
        <w:rPr>
          <w:rFonts w:ascii="Arial" w:eastAsia="Calibri" w:hAnsi="Arial" w:cs="Arial"/>
          <w:b w:val="0"/>
          <w:shd w:val="clear" w:color="auto" w:fill="FFFF00"/>
          <w:lang w:val="en-AU" w:bidi="ar-SA"/>
        </w:rPr>
        <w:t xml:space="preserve">                              </w:t>
      </w:r>
      <w:r w:rsidR="00874D0C" w:rsidRPr="00A76C51">
        <w:rPr>
          <w:rFonts w:ascii="Arial" w:hAnsi="Arial"/>
          <w:b w:val="0"/>
          <w:color w:val="660066"/>
          <w:sz w:val="28"/>
          <w:szCs w:val="28"/>
        </w:rPr>
        <w:t>Preventio</w:t>
      </w:r>
      <w:r w:rsidR="00E87CD8" w:rsidRPr="00A76C51">
        <w:rPr>
          <w:rFonts w:ascii="Arial" w:hAnsi="Arial"/>
          <w:b w:val="0"/>
          <w:color w:val="660066"/>
          <w:sz w:val="28"/>
          <w:szCs w:val="28"/>
        </w:rPr>
        <w:t>n</w:t>
      </w:r>
    </w:p>
    <w:p w:rsidR="00966A4E" w:rsidRPr="003D0DF3" w:rsidRDefault="00966A4E" w:rsidP="00296A3A">
      <w:pPr>
        <w:pStyle w:val="ASRinsertname"/>
        <w:spacing w:before="0" w:after="120" w:line="240" w:lineRule="auto"/>
        <w:jc w:val="both"/>
        <w:rPr>
          <w:rFonts w:ascii="Arial" w:eastAsia="Calibri" w:hAnsi="Arial" w:cs="Arial"/>
          <w:b w:val="0"/>
          <w:shd w:val="clear" w:color="auto" w:fill="FFFF00"/>
          <w:lang w:val="en-AU" w:bidi="ar-SA"/>
        </w:rPr>
      </w:pPr>
      <w:r w:rsidRPr="003D0DF3">
        <w:rPr>
          <w:rFonts w:ascii="Arial" w:hAnsi="Arial" w:cs="Arial"/>
          <w:b w:val="0"/>
          <w:lang w:val="en-AU"/>
        </w:rPr>
        <w:t xml:space="preserve">A K-12 prevention program featuring detailed scope and sequence aligned with the school’s Positive Behaviour for Learning (PBL) program to be implemented with fidelity. Students </w:t>
      </w:r>
      <w:r w:rsidR="00E70A53">
        <w:rPr>
          <w:rFonts w:ascii="Arial" w:hAnsi="Arial" w:cs="Arial"/>
          <w:b w:val="0"/>
          <w:lang w:val="en-AU"/>
        </w:rPr>
        <w:t xml:space="preserve">are </w:t>
      </w:r>
      <w:r w:rsidRPr="003D0DF3">
        <w:rPr>
          <w:rFonts w:ascii="Arial" w:hAnsi="Arial" w:cs="Arial"/>
          <w:b w:val="0"/>
          <w:lang w:val="en-AU"/>
        </w:rPr>
        <w:t>supported both in victim and in bully roles</w:t>
      </w:r>
      <w:r>
        <w:rPr>
          <w:rFonts w:ascii="Arial" w:hAnsi="Arial" w:cs="Arial"/>
          <w:lang w:val="en-AU"/>
        </w:rPr>
        <w:t>.</w:t>
      </w:r>
    </w:p>
    <w:p w:rsidR="007A6ED6" w:rsidRDefault="007A6ED6" w:rsidP="00296A3A">
      <w:pPr>
        <w:pStyle w:val="Default"/>
        <w:spacing w:after="120"/>
        <w:jc w:val="both"/>
        <w:rPr>
          <w:sz w:val="22"/>
          <w:szCs w:val="22"/>
        </w:rPr>
      </w:pPr>
      <w:r>
        <w:rPr>
          <w:sz w:val="22"/>
          <w:szCs w:val="22"/>
        </w:rPr>
        <w:t>Sta</w:t>
      </w:r>
      <w:r w:rsidR="00012E12">
        <w:rPr>
          <w:sz w:val="22"/>
          <w:szCs w:val="22"/>
        </w:rPr>
        <w:t>ff</w:t>
      </w:r>
      <w:r>
        <w:rPr>
          <w:sz w:val="22"/>
          <w:szCs w:val="22"/>
        </w:rPr>
        <w:t xml:space="preserve"> </w:t>
      </w:r>
      <w:r w:rsidRPr="00012E12">
        <w:rPr>
          <w:color w:val="auto"/>
          <w:sz w:val="22"/>
          <w:szCs w:val="22"/>
        </w:rPr>
        <w:t xml:space="preserve">use the </w:t>
      </w:r>
      <w:r w:rsidR="00AB5945">
        <w:rPr>
          <w:color w:val="auto"/>
          <w:sz w:val="22"/>
          <w:szCs w:val="22"/>
        </w:rPr>
        <w:t>scope and sequence</w:t>
      </w:r>
      <w:r w:rsidR="00012E12" w:rsidRPr="00012E12">
        <w:rPr>
          <w:color w:val="auto"/>
          <w:sz w:val="22"/>
          <w:szCs w:val="22"/>
        </w:rPr>
        <w:t xml:space="preserve"> resource</w:t>
      </w:r>
      <w:r w:rsidRPr="00012E12">
        <w:rPr>
          <w:color w:val="auto"/>
          <w:sz w:val="22"/>
          <w:szCs w:val="22"/>
        </w:rPr>
        <w:t xml:space="preserve"> to</w:t>
      </w:r>
      <w:r>
        <w:rPr>
          <w:sz w:val="22"/>
          <w:szCs w:val="22"/>
        </w:rPr>
        <w:t xml:space="preserve"> educate students on ways they can protect themselves and others from bullying behaviours. Lessons are explicitly taught and adapted</w:t>
      </w:r>
      <w:r w:rsidR="00AB5945">
        <w:rPr>
          <w:sz w:val="22"/>
          <w:szCs w:val="22"/>
        </w:rPr>
        <w:t>, particularly within the Stage 5 PDH Curriculum,</w:t>
      </w:r>
      <w:r>
        <w:rPr>
          <w:sz w:val="22"/>
          <w:szCs w:val="22"/>
        </w:rPr>
        <w:t xml:space="preserve"> so that all students can be involved in learning key concepts. </w:t>
      </w:r>
    </w:p>
    <w:p w:rsidR="007A6ED6" w:rsidRDefault="007A6ED6" w:rsidP="00296A3A">
      <w:pPr>
        <w:pStyle w:val="Default"/>
        <w:spacing w:after="120"/>
        <w:jc w:val="both"/>
        <w:rPr>
          <w:sz w:val="22"/>
          <w:szCs w:val="22"/>
        </w:rPr>
      </w:pPr>
      <w:r>
        <w:rPr>
          <w:sz w:val="22"/>
          <w:szCs w:val="22"/>
        </w:rPr>
        <w:t xml:space="preserve">Not only do lessons provide students with effective strategies to deal with bullying behaviour, those who may possibly witness bullying behaviour, "bystanders", are educated on what they can do to help possible victims of bullying behaviour. </w:t>
      </w:r>
    </w:p>
    <w:p w:rsidR="007A6ED6" w:rsidRDefault="007A6ED6" w:rsidP="00296A3A">
      <w:pPr>
        <w:pStyle w:val="Default"/>
        <w:spacing w:after="120"/>
        <w:jc w:val="both"/>
        <w:rPr>
          <w:sz w:val="22"/>
          <w:szCs w:val="22"/>
        </w:rPr>
      </w:pPr>
      <w:r>
        <w:rPr>
          <w:sz w:val="22"/>
          <w:szCs w:val="22"/>
        </w:rPr>
        <w:t xml:space="preserve">In relation to cyber-bullying, students and the community are also educated </w:t>
      </w:r>
      <w:r w:rsidRPr="00012E12">
        <w:rPr>
          <w:color w:val="auto"/>
          <w:sz w:val="22"/>
          <w:szCs w:val="22"/>
        </w:rPr>
        <w:t xml:space="preserve">through </w:t>
      </w:r>
      <w:r w:rsidR="00884BD7" w:rsidRPr="00012E12">
        <w:rPr>
          <w:color w:val="auto"/>
          <w:sz w:val="22"/>
          <w:szCs w:val="22"/>
        </w:rPr>
        <w:t>information sessions the principal organises with police and motivational speakers,</w:t>
      </w:r>
      <w:r w:rsidR="00884BD7">
        <w:rPr>
          <w:color w:val="FF0000"/>
          <w:sz w:val="22"/>
          <w:szCs w:val="22"/>
        </w:rPr>
        <w:t xml:space="preserve"> </w:t>
      </w:r>
      <w:r>
        <w:rPr>
          <w:sz w:val="22"/>
          <w:szCs w:val="22"/>
        </w:rPr>
        <w:t xml:space="preserve">newsletter snippets and articles that they can: </w:t>
      </w:r>
    </w:p>
    <w:p w:rsidR="007A6ED6" w:rsidRDefault="007A6ED6" w:rsidP="00296A3A">
      <w:pPr>
        <w:pStyle w:val="Default"/>
        <w:numPr>
          <w:ilvl w:val="0"/>
          <w:numId w:val="31"/>
        </w:numPr>
        <w:spacing w:after="120"/>
        <w:jc w:val="both"/>
        <w:rPr>
          <w:sz w:val="22"/>
          <w:szCs w:val="22"/>
        </w:rPr>
      </w:pPr>
      <w:r w:rsidRPr="007244A1">
        <w:rPr>
          <w:sz w:val="22"/>
          <w:szCs w:val="22"/>
        </w:rPr>
        <w:t xml:space="preserve">Guard their contact information i.e. </w:t>
      </w:r>
      <w:r w:rsidR="00296A3A">
        <w:rPr>
          <w:sz w:val="22"/>
          <w:szCs w:val="22"/>
        </w:rPr>
        <w:t>o</w:t>
      </w:r>
      <w:r>
        <w:rPr>
          <w:sz w:val="22"/>
          <w:szCs w:val="22"/>
        </w:rPr>
        <w:t xml:space="preserve">nly give your mobile phone number, instant messaging name or e-mail address to trusted </w:t>
      </w:r>
      <w:r>
        <w:rPr>
          <w:sz w:val="22"/>
          <w:szCs w:val="22"/>
        </w:rPr>
        <w:lastRenderedPageBreak/>
        <w:t>friends, and keep a note of who you’ve given it to. Consider using caller ID blocking to hide your phone number when making calls. Similarly, don’t leave your name on your voicemail. Don't give your details to people you don't</w:t>
      </w:r>
      <w:r w:rsidR="001F245C">
        <w:rPr>
          <w:sz w:val="22"/>
          <w:szCs w:val="22"/>
        </w:rPr>
        <w:t xml:space="preserve"> know – or don’t want to know! </w:t>
      </w:r>
    </w:p>
    <w:p w:rsidR="007A6ED6" w:rsidRDefault="007A6ED6" w:rsidP="00296A3A">
      <w:pPr>
        <w:pStyle w:val="Default"/>
        <w:numPr>
          <w:ilvl w:val="0"/>
          <w:numId w:val="31"/>
        </w:numPr>
        <w:spacing w:after="120"/>
        <w:jc w:val="both"/>
        <w:rPr>
          <w:sz w:val="22"/>
          <w:szCs w:val="22"/>
        </w:rPr>
      </w:pPr>
      <w:r w:rsidRPr="007244A1">
        <w:rPr>
          <w:sz w:val="22"/>
          <w:szCs w:val="22"/>
        </w:rPr>
        <w:t xml:space="preserve">Take a stand against cyber-bullying i.e. </w:t>
      </w:r>
      <w:r>
        <w:rPr>
          <w:sz w:val="22"/>
          <w:szCs w:val="22"/>
        </w:rPr>
        <w:t>Speak out whenever you see someone being mean to another person online. Most people respond better to criticism from their peers th</w:t>
      </w:r>
      <w:r w:rsidR="001F245C">
        <w:rPr>
          <w:sz w:val="22"/>
          <w:szCs w:val="22"/>
        </w:rPr>
        <w:t xml:space="preserve">an to disapproval from adults. </w:t>
      </w:r>
    </w:p>
    <w:p w:rsidR="008A32D2" w:rsidRPr="008A32D2" w:rsidRDefault="007A6ED6" w:rsidP="00296A3A">
      <w:pPr>
        <w:pStyle w:val="ASRHeading3"/>
        <w:spacing w:before="0"/>
        <w:rPr>
          <w:rFonts w:ascii="Arial" w:hAnsi="Arial" w:cs="Arial"/>
          <w:b w:val="0"/>
          <w:sz w:val="22"/>
          <w:szCs w:val="22"/>
        </w:rPr>
      </w:pPr>
      <w:r w:rsidRPr="008A32D2">
        <w:rPr>
          <w:rFonts w:ascii="Arial" w:hAnsi="Arial" w:cs="Arial"/>
          <w:b w:val="0"/>
          <w:sz w:val="22"/>
          <w:szCs w:val="22"/>
        </w:rPr>
        <w:t>When needed, t</w:t>
      </w:r>
      <w:r w:rsidR="00175CF4">
        <w:rPr>
          <w:rFonts w:ascii="Arial" w:hAnsi="Arial" w:cs="Arial"/>
          <w:b w:val="0"/>
          <w:sz w:val="22"/>
          <w:szCs w:val="22"/>
        </w:rPr>
        <w:t>he Principal will hold an anti-b</w:t>
      </w:r>
      <w:r w:rsidRPr="008A32D2">
        <w:rPr>
          <w:rFonts w:ascii="Arial" w:hAnsi="Arial" w:cs="Arial"/>
          <w:b w:val="0"/>
          <w:sz w:val="22"/>
          <w:szCs w:val="22"/>
        </w:rPr>
        <w:t>ullying information session for parents outlining not only the school's Anti-</w:t>
      </w:r>
      <w:r w:rsidR="00175CF4" w:rsidRPr="008A32D2">
        <w:rPr>
          <w:rFonts w:ascii="Arial" w:hAnsi="Arial" w:cs="Arial"/>
          <w:b w:val="0"/>
          <w:sz w:val="22"/>
          <w:szCs w:val="22"/>
        </w:rPr>
        <w:t>Bullying</w:t>
      </w:r>
      <w:r w:rsidRPr="008A32D2">
        <w:rPr>
          <w:rFonts w:ascii="Arial" w:hAnsi="Arial" w:cs="Arial"/>
          <w:b w:val="0"/>
          <w:sz w:val="22"/>
          <w:szCs w:val="22"/>
        </w:rPr>
        <w:t xml:space="preserve"> Plan, but strategies they can employ to help prevent their child from becoming a possible victim of bullying. </w:t>
      </w:r>
    </w:p>
    <w:p w:rsidR="006E0E9D" w:rsidRDefault="007A6ED6" w:rsidP="00296A3A">
      <w:pPr>
        <w:pStyle w:val="ASRHeading3"/>
        <w:spacing w:before="0"/>
        <w:rPr>
          <w:rFonts w:ascii="Arial" w:hAnsi="Arial" w:cs="Arial"/>
          <w:b w:val="0"/>
          <w:sz w:val="22"/>
          <w:szCs w:val="22"/>
        </w:rPr>
      </w:pPr>
      <w:r w:rsidRPr="008A32D2">
        <w:rPr>
          <w:rFonts w:ascii="Arial" w:hAnsi="Arial" w:cs="Arial"/>
          <w:b w:val="0"/>
          <w:sz w:val="22"/>
          <w:szCs w:val="22"/>
        </w:rPr>
        <w:t>This Anti-</w:t>
      </w:r>
      <w:r w:rsidR="00175CF4" w:rsidRPr="008A32D2">
        <w:rPr>
          <w:rFonts w:ascii="Arial" w:hAnsi="Arial" w:cs="Arial"/>
          <w:b w:val="0"/>
          <w:sz w:val="22"/>
          <w:szCs w:val="22"/>
        </w:rPr>
        <w:t>Bullying</w:t>
      </w:r>
      <w:r w:rsidRPr="008A32D2">
        <w:rPr>
          <w:rFonts w:ascii="Arial" w:hAnsi="Arial" w:cs="Arial"/>
          <w:b w:val="0"/>
          <w:sz w:val="22"/>
          <w:szCs w:val="22"/>
        </w:rPr>
        <w:t xml:space="preserve"> Plan will be made available for viewing and reference on the </w:t>
      </w:r>
      <w:r w:rsidR="00884BD7" w:rsidRPr="008A32D2">
        <w:rPr>
          <w:rFonts w:ascii="Arial" w:hAnsi="Arial" w:cs="Arial"/>
          <w:b w:val="0"/>
          <w:sz w:val="22"/>
          <w:szCs w:val="22"/>
        </w:rPr>
        <w:t>BCS</w:t>
      </w:r>
      <w:r w:rsidR="00296A3A">
        <w:rPr>
          <w:rFonts w:ascii="Arial" w:hAnsi="Arial" w:cs="Arial"/>
          <w:b w:val="0"/>
          <w:sz w:val="22"/>
          <w:szCs w:val="22"/>
        </w:rPr>
        <w:t xml:space="preserve"> </w:t>
      </w:r>
      <w:r w:rsidRPr="008A32D2">
        <w:rPr>
          <w:rFonts w:ascii="Arial" w:hAnsi="Arial" w:cs="Arial"/>
          <w:b w:val="0"/>
          <w:sz w:val="22"/>
          <w:szCs w:val="22"/>
        </w:rPr>
        <w:t>website</w:t>
      </w:r>
      <w:r w:rsidR="00296A3A">
        <w:rPr>
          <w:rFonts w:ascii="Arial" w:hAnsi="Arial" w:cs="Arial"/>
          <w:b w:val="0"/>
          <w:sz w:val="22"/>
          <w:szCs w:val="22"/>
        </w:rPr>
        <w:t>.</w:t>
      </w:r>
    </w:p>
    <w:p w:rsidR="00E70A53" w:rsidRDefault="00E70A53" w:rsidP="007244A1">
      <w:pPr>
        <w:pStyle w:val="ASRHeading3"/>
        <w:rPr>
          <w:rFonts w:ascii="Arial" w:hAnsi="Arial"/>
          <w:b w:val="0"/>
          <w:color w:val="660066"/>
          <w:sz w:val="28"/>
          <w:szCs w:val="28"/>
        </w:rPr>
      </w:pPr>
    </w:p>
    <w:p w:rsidR="00E70A53" w:rsidRDefault="00E70A53" w:rsidP="007244A1">
      <w:pPr>
        <w:pStyle w:val="ASRHeading3"/>
        <w:rPr>
          <w:rFonts w:ascii="Arial" w:hAnsi="Arial"/>
          <w:b w:val="0"/>
          <w:color w:val="660066"/>
          <w:sz w:val="28"/>
          <w:szCs w:val="28"/>
        </w:rPr>
      </w:pPr>
    </w:p>
    <w:p w:rsidR="00907CE5" w:rsidRPr="007B3223" w:rsidRDefault="000E0E12" w:rsidP="007244A1">
      <w:pPr>
        <w:pStyle w:val="ASRHeading3"/>
        <w:rPr>
          <w:rFonts w:ascii="Arial" w:hAnsi="Arial"/>
          <w:b w:val="0"/>
          <w:color w:val="660066"/>
          <w:sz w:val="28"/>
          <w:szCs w:val="28"/>
        </w:rPr>
      </w:pPr>
      <w:r w:rsidRPr="007B3223">
        <w:rPr>
          <w:rFonts w:ascii="Arial" w:hAnsi="Arial"/>
          <w:b w:val="0"/>
          <w:color w:val="660066"/>
          <w:sz w:val="28"/>
          <w:szCs w:val="28"/>
        </w:rPr>
        <w:t xml:space="preserve">Early Intervention </w:t>
      </w:r>
    </w:p>
    <w:p w:rsidR="00490514" w:rsidRDefault="00FE0FC5" w:rsidP="00296A3A">
      <w:pPr>
        <w:pStyle w:val="ASRHeading3"/>
        <w:spacing w:before="0"/>
        <w:rPr>
          <w:rFonts w:ascii="Arial" w:hAnsi="Arial" w:cs="Arial"/>
          <w:b w:val="0"/>
          <w:sz w:val="22"/>
          <w:szCs w:val="22"/>
        </w:rPr>
      </w:pPr>
      <w:r>
        <w:rPr>
          <w:rFonts w:ascii="Arial" w:hAnsi="Arial" w:cs="Arial"/>
          <w:b w:val="0"/>
          <w:sz w:val="22"/>
          <w:szCs w:val="22"/>
        </w:rPr>
        <w:t xml:space="preserve">Students identified </w:t>
      </w:r>
      <w:r w:rsidR="00296A3A">
        <w:rPr>
          <w:rFonts w:ascii="Arial" w:hAnsi="Arial" w:cs="Arial"/>
          <w:b w:val="0"/>
          <w:sz w:val="22"/>
          <w:szCs w:val="22"/>
        </w:rPr>
        <w:t>through</w:t>
      </w:r>
      <w:r w:rsidR="00490514">
        <w:rPr>
          <w:rFonts w:ascii="Arial" w:hAnsi="Arial" w:cs="Arial"/>
          <w:b w:val="0"/>
          <w:sz w:val="22"/>
          <w:szCs w:val="22"/>
        </w:rPr>
        <w:t xml:space="preserve"> the LST</w:t>
      </w:r>
      <w:r w:rsidR="00E70A53">
        <w:rPr>
          <w:rFonts w:ascii="Arial" w:hAnsi="Arial" w:cs="Arial"/>
          <w:b w:val="0"/>
          <w:sz w:val="22"/>
          <w:szCs w:val="22"/>
        </w:rPr>
        <w:t>/PBL</w:t>
      </w:r>
      <w:r w:rsidR="00490514">
        <w:rPr>
          <w:rFonts w:ascii="Arial" w:hAnsi="Arial" w:cs="Arial"/>
          <w:b w:val="0"/>
          <w:sz w:val="22"/>
          <w:szCs w:val="22"/>
        </w:rPr>
        <w:t xml:space="preserve"> referral system </w:t>
      </w:r>
      <w:r>
        <w:rPr>
          <w:rFonts w:ascii="Arial" w:hAnsi="Arial" w:cs="Arial"/>
          <w:b w:val="0"/>
          <w:sz w:val="22"/>
          <w:szCs w:val="22"/>
        </w:rPr>
        <w:t>wi</w:t>
      </w:r>
      <w:r w:rsidR="00490514">
        <w:rPr>
          <w:rFonts w:ascii="Arial" w:hAnsi="Arial" w:cs="Arial"/>
          <w:b w:val="0"/>
          <w:sz w:val="22"/>
          <w:szCs w:val="22"/>
        </w:rPr>
        <w:t xml:space="preserve">th needs relating to bullying are </w:t>
      </w:r>
      <w:r>
        <w:rPr>
          <w:rFonts w:ascii="Arial" w:hAnsi="Arial" w:cs="Arial"/>
          <w:b w:val="0"/>
          <w:sz w:val="22"/>
          <w:szCs w:val="22"/>
        </w:rPr>
        <w:t xml:space="preserve">targeted </w:t>
      </w:r>
      <w:r w:rsidR="00490514">
        <w:rPr>
          <w:rFonts w:ascii="Arial" w:hAnsi="Arial" w:cs="Arial"/>
          <w:b w:val="0"/>
          <w:sz w:val="22"/>
          <w:szCs w:val="22"/>
        </w:rPr>
        <w:t xml:space="preserve">for </w:t>
      </w:r>
      <w:r>
        <w:rPr>
          <w:rFonts w:ascii="Arial" w:hAnsi="Arial" w:cs="Arial"/>
          <w:b w:val="0"/>
          <w:sz w:val="22"/>
          <w:szCs w:val="22"/>
        </w:rPr>
        <w:t>intervention.</w:t>
      </w:r>
      <w:r w:rsidR="00490514">
        <w:rPr>
          <w:rFonts w:ascii="Arial" w:hAnsi="Arial" w:cs="Arial"/>
          <w:b w:val="0"/>
          <w:sz w:val="22"/>
          <w:szCs w:val="22"/>
        </w:rPr>
        <w:t xml:space="preserve"> The intervention strategies are designed to meet the causes of the bullying </w:t>
      </w:r>
      <w:proofErr w:type="spellStart"/>
      <w:r w:rsidR="00490514">
        <w:rPr>
          <w:rFonts w:ascii="Arial" w:hAnsi="Arial" w:cs="Arial"/>
          <w:b w:val="0"/>
          <w:sz w:val="22"/>
          <w:szCs w:val="22"/>
        </w:rPr>
        <w:t>behaviours</w:t>
      </w:r>
      <w:proofErr w:type="spellEnd"/>
      <w:r w:rsidR="00490514">
        <w:rPr>
          <w:rFonts w:ascii="Arial" w:hAnsi="Arial" w:cs="Arial"/>
          <w:b w:val="0"/>
          <w:sz w:val="22"/>
          <w:szCs w:val="22"/>
        </w:rPr>
        <w:t xml:space="preserve"> and include:</w:t>
      </w:r>
    </w:p>
    <w:p w:rsidR="00490514" w:rsidRPr="007244A1" w:rsidRDefault="00AB5945" w:rsidP="00296A3A">
      <w:pPr>
        <w:pStyle w:val="Default"/>
        <w:numPr>
          <w:ilvl w:val="0"/>
          <w:numId w:val="31"/>
        </w:numPr>
        <w:spacing w:after="120"/>
        <w:jc w:val="both"/>
        <w:rPr>
          <w:sz w:val="22"/>
          <w:szCs w:val="22"/>
        </w:rPr>
      </w:pPr>
      <w:r>
        <w:rPr>
          <w:sz w:val="22"/>
          <w:szCs w:val="22"/>
        </w:rPr>
        <w:t>build and</w:t>
      </w:r>
      <w:r w:rsidR="00490514" w:rsidRPr="007244A1">
        <w:rPr>
          <w:sz w:val="22"/>
          <w:szCs w:val="22"/>
        </w:rPr>
        <w:t xml:space="preserve"> improve social skills/resilience </w:t>
      </w:r>
    </w:p>
    <w:p w:rsidR="00427FAC" w:rsidRPr="007244A1" w:rsidRDefault="00490514" w:rsidP="00296A3A">
      <w:pPr>
        <w:pStyle w:val="Default"/>
        <w:numPr>
          <w:ilvl w:val="0"/>
          <w:numId w:val="31"/>
        </w:numPr>
        <w:spacing w:after="120"/>
        <w:jc w:val="both"/>
        <w:rPr>
          <w:sz w:val="22"/>
          <w:szCs w:val="22"/>
        </w:rPr>
      </w:pPr>
      <w:proofErr w:type="gramStart"/>
      <w:r w:rsidRPr="007244A1">
        <w:rPr>
          <w:sz w:val="22"/>
          <w:szCs w:val="22"/>
        </w:rPr>
        <w:t>ongoing</w:t>
      </w:r>
      <w:proofErr w:type="gramEnd"/>
      <w:r w:rsidRPr="007244A1">
        <w:rPr>
          <w:sz w:val="22"/>
          <w:szCs w:val="22"/>
        </w:rPr>
        <w:t xml:space="preserve"> PBL Tier 2 social skills programs and other strategies such as Check in Check Out, Check and Connect.</w:t>
      </w:r>
    </w:p>
    <w:p w:rsidR="00490514" w:rsidRDefault="00427FAC" w:rsidP="00296A3A">
      <w:pPr>
        <w:pStyle w:val="Default"/>
        <w:numPr>
          <w:ilvl w:val="0"/>
          <w:numId w:val="31"/>
        </w:numPr>
        <w:spacing w:after="120"/>
        <w:jc w:val="both"/>
        <w:rPr>
          <w:sz w:val="22"/>
          <w:szCs w:val="22"/>
        </w:rPr>
      </w:pPr>
      <w:r w:rsidRPr="007244A1">
        <w:rPr>
          <w:sz w:val="22"/>
          <w:szCs w:val="22"/>
        </w:rPr>
        <w:t>R</w:t>
      </w:r>
      <w:r w:rsidR="00490514" w:rsidRPr="007244A1">
        <w:rPr>
          <w:sz w:val="22"/>
          <w:szCs w:val="22"/>
        </w:rPr>
        <w:t xml:space="preserve">esilience </w:t>
      </w:r>
      <w:r w:rsidRPr="007244A1">
        <w:rPr>
          <w:sz w:val="22"/>
          <w:szCs w:val="22"/>
        </w:rPr>
        <w:t xml:space="preserve">training is also built into </w:t>
      </w:r>
      <w:r w:rsidR="00296A3A" w:rsidRPr="007244A1">
        <w:rPr>
          <w:sz w:val="22"/>
          <w:szCs w:val="22"/>
        </w:rPr>
        <w:t>class Personal</w:t>
      </w:r>
      <w:r w:rsidRPr="007244A1">
        <w:rPr>
          <w:sz w:val="22"/>
          <w:szCs w:val="22"/>
        </w:rPr>
        <w:t xml:space="preserve"> </w:t>
      </w:r>
      <w:r w:rsidR="00490514" w:rsidRPr="007244A1">
        <w:rPr>
          <w:sz w:val="22"/>
          <w:szCs w:val="22"/>
        </w:rPr>
        <w:t>D</w:t>
      </w:r>
      <w:r w:rsidRPr="007244A1">
        <w:rPr>
          <w:sz w:val="22"/>
          <w:szCs w:val="22"/>
        </w:rPr>
        <w:t xml:space="preserve">evelopment &amp; </w:t>
      </w:r>
      <w:r w:rsidR="00490514" w:rsidRPr="007244A1">
        <w:rPr>
          <w:sz w:val="22"/>
          <w:szCs w:val="22"/>
        </w:rPr>
        <w:t>H</w:t>
      </w:r>
      <w:r w:rsidRPr="007244A1">
        <w:rPr>
          <w:sz w:val="22"/>
          <w:szCs w:val="22"/>
        </w:rPr>
        <w:t>ealth</w:t>
      </w:r>
      <w:r w:rsidR="00490514" w:rsidRPr="007244A1">
        <w:rPr>
          <w:sz w:val="22"/>
          <w:szCs w:val="22"/>
        </w:rPr>
        <w:t xml:space="preserve"> programs</w:t>
      </w:r>
      <w:r w:rsidR="001F245C" w:rsidRPr="007244A1">
        <w:rPr>
          <w:sz w:val="22"/>
          <w:szCs w:val="22"/>
        </w:rPr>
        <w:t>.</w:t>
      </w:r>
    </w:p>
    <w:p w:rsidR="00277F5C" w:rsidRPr="007244A1" w:rsidRDefault="00277F5C" w:rsidP="00296A3A">
      <w:pPr>
        <w:pStyle w:val="Default"/>
        <w:numPr>
          <w:ilvl w:val="0"/>
          <w:numId w:val="31"/>
        </w:numPr>
        <w:spacing w:after="120"/>
        <w:jc w:val="both"/>
        <w:rPr>
          <w:sz w:val="22"/>
          <w:szCs w:val="22"/>
        </w:rPr>
      </w:pPr>
      <w:r>
        <w:rPr>
          <w:sz w:val="22"/>
          <w:szCs w:val="22"/>
        </w:rPr>
        <w:t>Ensure students know who the anti-bullying officer is.</w:t>
      </w:r>
    </w:p>
    <w:p w:rsidR="00FE0FC5" w:rsidRPr="00296A3A" w:rsidRDefault="00FE0FC5" w:rsidP="00296A3A">
      <w:pPr>
        <w:pStyle w:val="Default"/>
        <w:numPr>
          <w:ilvl w:val="0"/>
          <w:numId w:val="31"/>
        </w:numPr>
        <w:spacing w:after="120"/>
        <w:jc w:val="both"/>
        <w:rPr>
          <w:sz w:val="22"/>
          <w:szCs w:val="22"/>
        </w:rPr>
      </w:pPr>
      <w:r w:rsidRPr="00296A3A">
        <w:rPr>
          <w:sz w:val="22"/>
          <w:szCs w:val="22"/>
        </w:rPr>
        <w:t xml:space="preserve">Students </w:t>
      </w:r>
      <w:r w:rsidR="001F245C" w:rsidRPr="00296A3A">
        <w:rPr>
          <w:sz w:val="22"/>
          <w:szCs w:val="22"/>
        </w:rPr>
        <w:t xml:space="preserve">can also </w:t>
      </w:r>
      <w:r w:rsidR="00296A3A" w:rsidRPr="00296A3A">
        <w:rPr>
          <w:sz w:val="22"/>
          <w:szCs w:val="22"/>
        </w:rPr>
        <w:t>self-refer</w:t>
      </w:r>
      <w:r w:rsidRPr="00296A3A">
        <w:rPr>
          <w:sz w:val="22"/>
          <w:szCs w:val="22"/>
        </w:rPr>
        <w:t xml:space="preserve"> to </w:t>
      </w:r>
      <w:r w:rsidR="001F245C" w:rsidRPr="00296A3A">
        <w:rPr>
          <w:sz w:val="22"/>
          <w:szCs w:val="22"/>
        </w:rPr>
        <w:t xml:space="preserve">the </w:t>
      </w:r>
      <w:r w:rsidRPr="00296A3A">
        <w:rPr>
          <w:sz w:val="22"/>
          <w:szCs w:val="22"/>
        </w:rPr>
        <w:t>anti-bullying officer</w:t>
      </w:r>
      <w:r w:rsidR="00296A3A">
        <w:rPr>
          <w:sz w:val="22"/>
          <w:szCs w:val="22"/>
        </w:rPr>
        <w:t>.</w:t>
      </w:r>
    </w:p>
    <w:p w:rsidR="00FE0FC5" w:rsidRPr="00296A3A" w:rsidRDefault="001F245C" w:rsidP="00296A3A">
      <w:pPr>
        <w:pStyle w:val="Default"/>
        <w:numPr>
          <w:ilvl w:val="0"/>
          <w:numId w:val="31"/>
        </w:numPr>
        <w:spacing w:after="120"/>
        <w:jc w:val="both"/>
        <w:rPr>
          <w:sz w:val="22"/>
          <w:szCs w:val="22"/>
        </w:rPr>
      </w:pPr>
      <w:r w:rsidRPr="00296A3A">
        <w:rPr>
          <w:sz w:val="22"/>
          <w:szCs w:val="22"/>
        </w:rPr>
        <w:t>P</w:t>
      </w:r>
      <w:r w:rsidR="00FE0FC5" w:rsidRPr="00296A3A">
        <w:rPr>
          <w:sz w:val="22"/>
          <w:szCs w:val="22"/>
        </w:rPr>
        <w:t xml:space="preserve">arents </w:t>
      </w:r>
      <w:r w:rsidRPr="00296A3A">
        <w:rPr>
          <w:sz w:val="22"/>
          <w:szCs w:val="22"/>
        </w:rPr>
        <w:t>can make referrals to a</w:t>
      </w:r>
      <w:r w:rsidR="00FE0FC5" w:rsidRPr="00296A3A">
        <w:rPr>
          <w:sz w:val="22"/>
          <w:szCs w:val="22"/>
        </w:rPr>
        <w:t>nti-bullying officer for their child</w:t>
      </w:r>
      <w:r w:rsidR="00296A3A">
        <w:rPr>
          <w:sz w:val="22"/>
          <w:szCs w:val="22"/>
        </w:rPr>
        <w:t>.</w:t>
      </w:r>
    </w:p>
    <w:p w:rsidR="00FE0FC5" w:rsidRPr="00296A3A" w:rsidRDefault="001F245C" w:rsidP="00296A3A">
      <w:pPr>
        <w:pStyle w:val="Default"/>
        <w:numPr>
          <w:ilvl w:val="0"/>
          <w:numId w:val="31"/>
        </w:numPr>
        <w:spacing w:after="120"/>
        <w:jc w:val="both"/>
        <w:rPr>
          <w:sz w:val="22"/>
          <w:szCs w:val="22"/>
        </w:rPr>
      </w:pPr>
      <w:r w:rsidRPr="00296A3A">
        <w:rPr>
          <w:sz w:val="22"/>
          <w:szCs w:val="22"/>
        </w:rPr>
        <w:t xml:space="preserve">Students can notify anonymously by using the </w:t>
      </w:r>
      <w:r w:rsidR="00FE0FC5" w:rsidRPr="00296A3A">
        <w:rPr>
          <w:sz w:val="22"/>
          <w:szCs w:val="22"/>
        </w:rPr>
        <w:t>anti-bullying box</w:t>
      </w:r>
      <w:r w:rsidR="001E3923">
        <w:rPr>
          <w:sz w:val="22"/>
          <w:szCs w:val="22"/>
        </w:rPr>
        <w:t xml:space="preserve"> which will be located in the front office</w:t>
      </w:r>
      <w:r w:rsidR="00296A3A">
        <w:rPr>
          <w:sz w:val="22"/>
          <w:szCs w:val="22"/>
        </w:rPr>
        <w:t>.</w:t>
      </w:r>
    </w:p>
    <w:p w:rsidR="00FE0FC5" w:rsidRPr="00296A3A" w:rsidRDefault="001F245C" w:rsidP="00296A3A">
      <w:pPr>
        <w:pStyle w:val="Default"/>
        <w:numPr>
          <w:ilvl w:val="0"/>
          <w:numId w:val="31"/>
        </w:numPr>
        <w:spacing w:after="120"/>
        <w:jc w:val="both"/>
        <w:rPr>
          <w:sz w:val="22"/>
          <w:szCs w:val="22"/>
        </w:rPr>
      </w:pPr>
      <w:r w:rsidRPr="00296A3A">
        <w:rPr>
          <w:sz w:val="22"/>
          <w:szCs w:val="22"/>
        </w:rPr>
        <w:t>S</w:t>
      </w:r>
      <w:r w:rsidR="00FE0FC5" w:rsidRPr="00296A3A">
        <w:rPr>
          <w:sz w:val="22"/>
          <w:szCs w:val="22"/>
        </w:rPr>
        <w:t xml:space="preserve">tudents </w:t>
      </w:r>
      <w:r w:rsidRPr="00296A3A">
        <w:rPr>
          <w:sz w:val="22"/>
          <w:szCs w:val="22"/>
        </w:rPr>
        <w:t>can be provided with</w:t>
      </w:r>
      <w:r w:rsidR="00FE0FC5" w:rsidRPr="00296A3A">
        <w:rPr>
          <w:sz w:val="22"/>
          <w:szCs w:val="22"/>
        </w:rPr>
        <w:t xml:space="preserve"> a buddy or mentor</w:t>
      </w:r>
      <w:r w:rsidRPr="00296A3A">
        <w:rPr>
          <w:sz w:val="22"/>
          <w:szCs w:val="22"/>
        </w:rPr>
        <w:t>.</w:t>
      </w:r>
    </w:p>
    <w:p w:rsidR="006E0E9D" w:rsidRDefault="007A6ED6" w:rsidP="00296A3A">
      <w:pPr>
        <w:pStyle w:val="ASRHeading3"/>
        <w:spacing w:before="0"/>
        <w:rPr>
          <w:rFonts w:ascii="Arial" w:hAnsi="Arial" w:cs="Arial"/>
          <w:b w:val="0"/>
          <w:sz w:val="22"/>
          <w:szCs w:val="22"/>
        </w:rPr>
      </w:pPr>
      <w:r w:rsidRPr="007728E9">
        <w:rPr>
          <w:rFonts w:ascii="Arial" w:hAnsi="Arial" w:cs="Arial"/>
          <w:b w:val="0"/>
          <w:sz w:val="22"/>
          <w:szCs w:val="22"/>
        </w:rPr>
        <w:lastRenderedPageBreak/>
        <w:t xml:space="preserve">Those </w:t>
      </w:r>
      <w:r w:rsidR="00296A3A">
        <w:rPr>
          <w:rFonts w:ascii="Arial" w:hAnsi="Arial" w:cs="Arial"/>
          <w:b w:val="0"/>
          <w:sz w:val="22"/>
          <w:szCs w:val="22"/>
        </w:rPr>
        <w:t>students</w:t>
      </w:r>
      <w:r w:rsidRPr="007728E9">
        <w:rPr>
          <w:rFonts w:ascii="Arial" w:hAnsi="Arial" w:cs="Arial"/>
          <w:b w:val="0"/>
          <w:sz w:val="22"/>
          <w:szCs w:val="22"/>
        </w:rPr>
        <w:t xml:space="preserve"> who are at risk of being ongoing victims of bullying type </w:t>
      </w:r>
      <w:proofErr w:type="spellStart"/>
      <w:r w:rsidRPr="007728E9">
        <w:rPr>
          <w:rFonts w:ascii="Arial" w:hAnsi="Arial" w:cs="Arial"/>
          <w:b w:val="0"/>
          <w:sz w:val="22"/>
          <w:szCs w:val="22"/>
        </w:rPr>
        <w:t>behaviour</w:t>
      </w:r>
      <w:proofErr w:type="spellEnd"/>
      <w:r w:rsidRPr="007728E9">
        <w:rPr>
          <w:rFonts w:ascii="Arial" w:hAnsi="Arial" w:cs="Arial"/>
          <w:b w:val="0"/>
          <w:sz w:val="22"/>
          <w:szCs w:val="22"/>
        </w:rPr>
        <w:t>, will be encouraged to report directly and immediately to a member of staff that they themselves have nominated when they feel either threatened or intimidated. Their parents will also be informed of this arrangement so that they too can reinforce this strategy with their child. These early intervention arrangements for students at risk will be communicated to all teaching staff.</w:t>
      </w:r>
    </w:p>
    <w:p w:rsidR="00696BB9" w:rsidRPr="00A76C51" w:rsidRDefault="00E87CD8" w:rsidP="007244A1">
      <w:pPr>
        <w:pStyle w:val="ASRHeading3"/>
        <w:rPr>
          <w:rFonts w:ascii="Arial" w:hAnsi="Arial"/>
          <w:b w:val="0"/>
          <w:color w:val="660066"/>
          <w:sz w:val="28"/>
          <w:szCs w:val="28"/>
        </w:rPr>
      </w:pPr>
      <w:r w:rsidRPr="00A76C51">
        <w:rPr>
          <w:rFonts w:ascii="Arial" w:hAnsi="Arial"/>
          <w:b w:val="0"/>
          <w:color w:val="660066"/>
          <w:sz w:val="28"/>
          <w:szCs w:val="28"/>
        </w:rPr>
        <w:t>Response</w:t>
      </w:r>
    </w:p>
    <w:p w:rsidR="00FE0FC5" w:rsidRPr="00696BB9" w:rsidRDefault="00696BB9" w:rsidP="00296A3A">
      <w:pPr>
        <w:spacing w:after="120" w:line="240" w:lineRule="auto"/>
        <w:jc w:val="both"/>
        <w:rPr>
          <w:rFonts w:ascii="Arial" w:hAnsi="Arial"/>
          <w:color w:val="660066"/>
          <w:sz w:val="28"/>
        </w:rPr>
      </w:pPr>
      <w:proofErr w:type="spellStart"/>
      <w:r>
        <w:rPr>
          <w:rFonts w:ascii="Arial" w:hAnsi="Arial" w:cs="Arial"/>
          <w:bCs/>
        </w:rPr>
        <w:t>Baradine</w:t>
      </w:r>
      <w:proofErr w:type="spellEnd"/>
      <w:r>
        <w:rPr>
          <w:rFonts w:ascii="Arial" w:hAnsi="Arial" w:cs="Arial"/>
          <w:bCs/>
        </w:rPr>
        <w:t xml:space="preserve"> Central School aims to d</w:t>
      </w:r>
      <w:r w:rsidR="00FE0FC5" w:rsidRPr="001F245C">
        <w:rPr>
          <w:rFonts w:ascii="Arial" w:hAnsi="Arial" w:cs="Arial"/>
          <w:bCs/>
        </w:rPr>
        <w:t xml:space="preserve">evelop skills in all students </w:t>
      </w:r>
      <w:proofErr w:type="spellStart"/>
      <w:r w:rsidR="00FE0FC5" w:rsidRPr="001F245C">
        <w:rPr>
          <w:rFonts w:ascii="Arial" w:hAnsi="Arial" w:cs="Arial"/>
          <w:bCs/>
        </w:rPr>
        <w:t>recognise</w:t>
      </w:r>
      <w:proofErr w:type="spellEnd"/>
      <w:r w:rsidR="00FE0FC5" w:rsidRPr="001F245C">
        <w:rPr>
          <w:rFonts w:ascii="Arial" w:hAnsi="Arial" w:cs="Arial"/>
          <w:bCs/>
        </w:rPr>
        <w:t xml:space="preserve"> and react positively to bullying</w:t>
      </w:r>
      <w:r>
        <w:rPr>
          <w:rFonts w:ascii="Arial" w:hAnsi="Arial" w:cs="Arial"/>
          <w:bCs/>
        </w:rPr>
        <w:t>.</w:t>
      </w:r>
    </w:p>
    <w:p w:rsidR="00FE0FC5" w:rsidRDefault="00696BB9" w:rsidP="00296A3A">
      <w:pPr>
        <w:pStyle w:val="Default"/>
        <w:spacing w:after="120"/>
        <w:jc w:val="both"/>
        <w:rPr>
          <w:bCs/>
          <w:sz w:val="22"/>
          <w:szCs w:val="22"/>
        </w:rPr>
      </w:pPr>
      <w:r>
        <w:rPr>
          <w:bCs/>
          <w:sz w:val="22"/>
          <w:szCs w:val="22"/>
        </w:rPr>
        <w:t xml:space="preserve">Students in </w:t>
      </w:r>
      <w:r w:rsidR="00FE0FC5">
        <w:rPr>
          <w:bCs/>
          <w:sz w:val="22"/>
          <w:szCs w:val="22"/>
        </w:rPr>
        <w:t>Stages 3, 4, 5 &amp; 6 (</w:t>
      </w:r>
      <w:proofErr w:type="spellStart"/>
      <w:r w:rsidR="00FE0FC5">
        <w:rPr>
          <w:bCs/>
          <w:sz w:val="22"/>
          <w:szCs w:val="22"/>
        </w:rPr>
        <w:t>Y</w:t>
      </w:r>
      <w:r>
        <w:rPr>
          <w:bCs/>
          <w:sz w:val="22"/>
          <w:szCs w:val="22"/>
        </w:rPr>
        <w:t>r</w:t>
      </w:r>
      <w:r w:rsidR="00FE0FC5">
        <w:rPr>
          <w:bCs/>
          <w:sz w:val="22"/>
          <w:szCs w:val="22"/>
        </w:rPr>
        <w:t>s</w:t>
      </w:r>
      <w:proofErr w:type="spellEnd"/>
      <w:r w:rsidR="00FE0FC5">
        <w:rPr>
          <w:bCs/>
          <w:sz w:val="22"/>
          <w:szCs w:val="22"/>
        </w:rPr>
        <w:t xml:space="preserve"> 5-12) </w:t>
      </w:r>
      <w:r>
        <w:rPr>
          <w:bCs/>
          <w:sz w:val="22"/>
          <w:szCs w:val="22"/>
        </w:rPr>
        <w:t xml:space="preserve">will </w:t>
      </w:r>
      <w:r w:rsidR="00FE0FC5">
        <w:rPr>
          <w:bCs/>
          <w:sz w:val="22"/>
          <w:szCs w:val="22"/>
        </w:rPr>
        <w:t>create anti-bullying videos focusing on responsible bystanders</w:t>
      </w:r>
    </w:p>
    <w:p w:rsidR="008A32D2" w:rsidRDefault="00696BB9" w:rsidP="00296A3A">
      <w:pPr>
        <w:pStyle w:val="Default"/>
        <w:spacing w:after="120"/>
        <w:jc w:val="both"/>
        <w:rPr>
          <w:bCs/>
          <w:sz w:val="22"/>
          <w:szCs w:val="22"/>
        </w:rPr>
      </w:pPr>
      <w:r>
        <w:rPr>
          <w:bCs/>
          <w:sz w:val="22"/>
          <w:szCs w:val="22"/>
        </w:rPr>
        <w:t>Staff will be trained</w:t>
      </w:r>
      <w:r w:rsidR="00FE0FC5">
        <w:rPr>
          <w:bCs/>
          <w:sz w:val="22"/>
          <w:szCs w:val="22"/>
        </w:rPr>
        <w:t xml:space="preserve"> on how to identify bullying issues</w:t>
      </w:r>
      <w:r>
        <w:rPr>
          <w:bCs/>
          <w:sz w:val="22"/>
          <w:szCs w:val="22"/>
        </w:rPr>
        <w:t xml:space="preserve"> and how to correctly complete referral documentation. </w:t>
      </w:r>
    </w:p>
    <w:p w:rsidR="00696BB9" w:rsidRPr="00FE0FC5" w:rsidRDefault="00696BB9" w:rsidP="00296A3A">
      <w:pPr>
        <w:pStyle w:val="Default"/>
        <w:spacing w:after="120"/>
        <w:jc w:val="both"/>
        <w:rPr>
          <w:bCs/>
          <w:sz w:val="22"/>
          <w:szCs w:val="22"/>
        </w:rPr>
      </w:pPr>
    </w:p>
    <w:p w:rsidR="007A6ED6" w:rsidRDefault="007A6ED6" w:rsidP="00296A3A">
      <w:pPr>
        <w:pStyle w:val="Default"/>
        <w:spacing w:after="120"/>
        <w:jc w:val="both"/>
        <w:rPr>
          <w:sz w:val="22"/>
          <w:szCs w:val="22"/>
        </w:rPr>
      </w:pPr>
      <w:r>
        <w:rPr>
          <w:b/>
          <w:bCs/>
          <w:sz w:val="22"/>
          <w:szCs w:val="22"/>
        </w:rPr>
        <w:t xml:space="preserve">Reporting Bullying </w:t>
      </w:r>
    </w:p>
    <w:p w:rsidR="007728E9" w:rsidRDefault="007A6ED6" w:rsidP="00296A3A">
      <w:pPr>
        <w:pStyle w:val="Default"/>
        <w:spacing w:after="120"/>
        <w:jc w:val="both"/>
        <w:rPr>
          <w:sz w:val="22"/>
          <w:szCs w:val="22"/>
        </w:rPr>
      </w:pPr>
      <w:r>
        <w:rPr>
          <w:sz w:val="22"/>
          <w:szCs w:val="22"/>
        </w:rPr>
        <w:t xml:space="preserve">Incidences of bullying can be reported immediately to any teacher or the Principal by students and their parents. Any bullying incidences reported will be investigated and recorded by the </w:t>
      </w:r>
      <w:r w:rsidR="007728E9">
        <w:rPr>
          <w:sz w:val="22"/>
          <w:szCs w:val="22"/>
        </w:rPr>
        <w:t>Head Teacher and the Assistant Principal.</w:t>
      </w:r>
    </w:p>
    <w:p w:rsidR="007A6ED6" w:rsidRDefault="007A6ED6" w:rsidP="00296A3A">
      <w:pPr>
        <w:pStyle w:val="Default"/>
        <w:spacing w:after="120"/>
        <w:jc w:val="both"/>
        <w:rPr>
          <w:sz w:val="22"/>
          <w:szCs w:val="22"/>
        </w:rPr>
      </w:pPr>
      <w:r>
        <w:rPr>
          <w:sz w:val="22"/>
          <w:szCs w:val="22"/>
        </w:rPr>
        <w:t xml:space="preserve">Consequences for the perpetrators of clearly substantiated bullying behaviour will also be imposed as outlined in the school’s discipline policy and if necessary, suspension procedures. </w:t>
      </w:r>
    </w:p>
    <w:p w:rsidR="007728E9" w:rsidRDefault="007728E9" w:rsidP="00296A3A">
      <w:pPr>
        <w:pStyle w:val="Default"/>
        <w:spacing w:after="120"/>
        <w:jc w:val="both"/>
        <w:rPr>
          <w:sz w:val="22"/>
          <w:szCs w:val="22"/>
        </w:rPr>
      </w:pPr>
    </w:p>
    <w:p w:rsidR="007A6ED6" w:rsidRDefault="007A6ED6" w:rsidP="00296A3A">
      <w:pPr>
        <w:pStyle w:val="Default"/>
        <w:spacing w:after="120"/>
        <w:jc w:val="both"/>
        <w:rPr>
          <w:sz w:val="22"/>
          <w:szCs w:val="22"/>
        </w:rPr>
      </w:pPr>
      <w:r>
        <w:rPr>
          <w:b/>
          <w:bCs/>
          <w:sz w:val="22"/>
          <w:szCs w:val="22"/>
        </w:rPr>
        <w:t xml:space="preserve">Responding to Reported Incidences of Bullying </w:t>
      </w:r>
    </w:p>
    <w:p w:rsidR="007A6ED6" w:rsidRDefault="007A6ED6" w:rsidP="00296A3A">
      <w:pPr>
        <w:pStyle w:val="Default"/>
        <w:spacing w:after="120"/>
        <w:jc w:val="both"/>
        <w:rPr>
          <w:sz w:val="22"/>
          <w:szCs w:val="22"/>
        </w:rPr>
      </w:pPr>
      <w:r>
        <w:rPr>
          <w:sz w:val="22"/>
          <w:szCs w:val="22"/>
        </w:rPr>
        <w:t xml:space="preserve">When a bullying incident is reported or observed the following procedures will apply: </w:t>
      </w:r>
    </w:p>
    <w:p w:rsidR="007A6ED6" w:rsidRDefault="007A6ED6" w:rsidP="00296A3A">
      <w:pPr>
        <w:pStyle w:val="Default"/>
        <w:numPr>
          <w:ilvl w:val="0"/>
          <w:numId w:val="31"/>
        </w:numPr>
        <w:spacing w:after="120"/>
        <w:jc w:val="both"/>
        <w:rPr>
          <w:sz w:val="22"/>
          <w:szCs w:val="22"/>
        </w:rPr>
      </w:pPr>
      <w:r>
        <w:rPr>
          <w:sz w:val="22"/>
          <w:szCs w:val="22"/>
        </w:rPr>
        <w:t xml:space="preserve">Children involved speak with </w:t>
      </w:r>
      <w:r w:rsidR="007728E9">
        <w:rPr>
          <w:sz w:val="22"/>
          <w:szCs w:val="22"/>
        </w:rPr>
        <w:t xml:space="preserve">Head Teacher, Assistant Principal, </w:t>
      </w:r>
      <w:proofErr w:type="gramStart"/>
      <w:r w:rsidR="00696BB9">
        <w:rPr>
          <w:sz w:val="22"/>
          <w:szCs w:val="22"/>
        </w:rPr>
        <w:t>Principal</w:t>
      </w:r>
      <w:proofErr w:type="gramEnd"/>
      <w:r w:rsidR="00696BB9">
        <w:rPr>
          <w:sz w:val="22"/>
          <w:szCs w:val="22"/>
        </w:rPr>
        <w:t xml:space="preserve"> about the incident. </w:t>
      </w:r>
    </w:p>
    <w:p w:rsidR="007A6ED6" w:rsidRDefault="007A6ED6" w:rsidP="00296A3A">
      <w:pPr>
        <w:pStyle w:val="Default"/>
        <w:numPr>
          <w:ilvl w:val="0"/>
          <w:numId w:val="31"/>
        </w:numPr>
        <w:spacing w:after="120"/>
        <w:jc w:val="both"/>
        <w:rPr>
          <w:sz w:val="22"/>
          <w:szCs w:val="22"/>
        </w:rPr>
      </w:pPr>
      <w:r>
        <w:rPr>
          <w:sz w:val="22"/>
          <w:szCs w:val="22"/>
        </w:rPr>
        <w:t xml:space="preserve">If clearly substantiated, and depending on the nature of the incident, the student responsible for bullying is issued </w:t>
      </w:r>
      <w:r w:rsidRPr="007244A1">
        <w:rPr>
          <w:sz w:val="22"/>
          <w:szCs w:val="22"/>
        </w:rPr>
        <w:t xml:space="preserve">with </w:t>
      </w:r>
      <w:r w:rsidR="007728E9" w:rsidRPr="007244A1">
        <w:rPr>
          <w:sz w:val="22"/>
          <w:szCs w:val="22"/>
        </w:rPr>
        <w:t>a negative referral</w:t>
      </w:r>
      <w:r w:rsidRPr="007244A1">
        <w:rPr>
          <w:sz w:val="22"/>
          <w:szCs w:val="22"/>
        </w:rPr>
        <w:t xml:space="preserve"> f</w:t>
      </w:r>
      <w:r>
        <w:rPr>
          <w:sz w:val="22"/>
          <w:szCs w:val="22"/>
        </w:rPr>
        <w:t xml:space="preserve">or the incident and is warned of the consequences for further incidences (i.e. </w:t>
      </w:r>
      <w:r w:rsidR="007728E9" w:rsidRPr="007244A1">
        <w:rPr>
          <w:sz w:val="22"/>
          <w:szCs w:val="22"/>
        </w:rPr>
        <w:t>blue slip</w:t>
      </w:r>
      <w:r>
        <w:rPr>
          <w:sz w:val="22"/>
          <w:szCs w:val="22"/>
        </w:rPr>
        <w:t xml:space="preserve"> and detention). </w:t>
      </w:r>
    </w:p>
    <w:p w:rsidR="007A6ED6" w:rsidRDefault="007A6ED6" w:rsidP="00296A3A">
      <w:pPr>
        <w:pStyle w:val="Default"/>
        <w:numPr>
          <w:ilvl w:val="0"/>
          <w:numId w:val="31"/>
        </w:numPr>
        <w:spacing w:after="120"/>
        <w:jc w:val="both"/>
        <w:rPr>
          <w:sz w:val="22"/>
          <w:szCs w:val="22"/>
        </w:rPr>
      </w:pPr>
      <w:r>
        <w:rPr>
          <w:sz w:val="22"/>
          <w:szCs w:val="22"/>
        </w:rPr>
        <w:lastRenderedPageBreak/>
        <w:t xml:space="preserve">If it is noted that a student is repeatedly perpetrating bullying behaviours, a behaviour management plan will be developed for him/her in consultation with his/her parents to help modify behaviour and </w:t>
      </w:r>
      <w:r w:rsidR="00696BB9">
        <w:rPr>
          <w:sz w:val="22"/>
          <w:szCs w:val="22"/>
        </w:rPr>
        <w:t xml:space="preserve">reduce risk to other students. </w:t>
      </w:r>
    </w:p>
    <w:p w:rsidR="007A6ED6" w:rsidRDefault="007A6ED6" w:rsidP="00296A3A">
      <w:pPr>
        <w:pStyle w:val="Default"/>
        <w:numPr>
          <w:ilvl w:val="0"/>
          <w:numId w:val="31"/>
        </w:numPr>
        <w:spacing w:after="120"/>
        <w:jc w:val="both"/>
        <w:rPr>
          <w:sz w:val="22"/>
          <w:szCs w:val="22"/>
        </w:rPr>
      </w:pPr>
      <w:r>
        <w:rPr>
          <w:sz w:val="22"/>
          <w:szCs w:val="22"/>
        </w:rPr>
        <w:t>In the case of cyber-bullying initiated through school accounts, the student may have their DET account blocked for a period determined by the Principal</w:t>
      </w:r>
      <w:r w:rsidR="00800ABC">
        <w:rPr>
          <w:sz w:val="22"/>
          <w:szCs w:val="22"/>
        </w:rPr>
        <w:t xml:space="preserve"> </w:t>
      </w:r>
      <w:r>
        <w:rPr>
          <w:sz w:val="22"/>
          <w:szCs w:val="22"/>
        </w:rPr>
        <w:t>- subsequent consequences for this behaviour determined in line with t</w:t>
      </w:r>
      <w:r w:rsidR="00696BB9">
        <w:rPr>
          <w:sz w:val="22"/>
          <w:szCs w:val="22"/>
        </w:rPr>
        <w:t xml:space="preserve">he school’s discipline policy. </w:t>
      </w:r>
    </w:p>
    <w:p w:rsidR="007A6ED6" w:rsidRDefault="007A6ED6" w:rsidP="00296A3A">
      <w:pPr>
        <w:pStyle w:val="Default"/>
        <w:numPr>
          <w:ilvl w:val="0"/>
          <w:numId w:val="31"/>
        </w:numPr>
        <w:spacing w:after="120"/>
        <w:jc w:val="both"/>
        <w:rPr>
          <w:sz w:val="22"/>
          <w:szCs w:val="22"/>
        </w:rPr>
      </w:pPr>
      <w:r>
        <w:rPr>
          <w:sz w:val="22"/>
          <w:szCs w:val="22"/>
        </w:rPr>
        <w:t>Infor</w:t>
      </w:r>
      <w:r w:rsidR="00696BB9">
        <w:rPr>
          <w:sz w:val="22"/>
          <w:szCs w:val="22"/>
        </w:rPr>
        <w:t xml:space="preserve">m other staff of the incident. </w:t>
      </w:r>
    </w:p>
    <w:p w:rsidR="007A6ED6" w:rsidRDefault="007A6ED6" w:rsidP="00296A3A">
      <w:pPr>
        <w:pStyle w:val="Default"/>
        <w:numPr>
          <w:ilvl w:val="0"/>
          <w:numId w:val="31"/>
        </w:numPr>
        <w:spacing w:after="120"/>
        <w:jc w:val="both"/>
        <w:rPr>
          <w:sz w:val="22"/>
          <w:szCs w:val="22"/>
        </w:rPr>
      </w:pPr>
      <w:r>
        <w:rPr>
          <w:sz w:val="22"/>
          <w:szCs w:val="22"/>
        </w:rPr>
        <w:t xml:space="preserve">Monitor the behaviour of the </w:t>
      </w:r>
      <w:r w:rsidR="007728E9" w:rsidRPr="007244A1">
        <w:rPr>
          <w:sz w:val="22"/>
          <w:szCs w:val="22"/>
        </w:rPr>
        <w:t>students</w:t>
      </w:r>
      <w:r w:rsidR="00696BB9">
        <w:rPr>
          <w:sz w:val="22"/>
          <w:szCs w:val="22"/>
        </w:rPr>
        <w:t xml:space="preserve"> involved. </w:t>
      </w:r>
    </w:p>
    <w:p w:rsidR="007A6ED6" w:rsidRDefault="007A6ED6" w:rsidP="00296A3A">
      <w:pPr>
        <w:pStyle w:val="Default"/>
        <w:numPr>
          <w:ilvl w:val="0"/>
          <w:numId w:val="31"/>
        </w:numPr>
        <w:spacing w:after="120"/>
        <w:jc w:val="both"/>
        <w:rPr>
          <w:sz w:val="22"/>
          <w:szCs w:val="22"/>
        </w:rPr>
      </w:pPr>
      <w:r>
        <w:rPr>
          <w:sz w:val="22"/>
          <w:szCs w:val="22"/>
        </w:rPr>
        <w:t>If aggression is re</w:t>
      </w:r>
      <w:r w:rsidR="00012E12">
        <w:rPr>
          <w:sz w:val="22"/>
          <w:szCs w:val="22"/>
        </w:rPr>
        <w:t>peated, student will receive a</w:t>
      </w:r>
      <w:r>
        <w:rPr>
          <w:sz w:val="22"/>
          <w:szCs w:val="22"/>
        </w:rPr>
        <w:t xml:space="preserve"> consequence in accordance with </w:t>
      </w:r>
      <w:r w:rsidR="007728E9">
        <w:rPr>
          <w:sz w:val="22"/>
          <w:szCs w:val="22"/>
        </w:rPr>
        <w:t>BCS</w:t>
      </w:r>
      <w:r w:rsidR="00696BB9">
        <w:rPr>
          <w:sz w:val="22"/>
          <w:szCs w:val="22"/>
        </w:rPr>
        <w:t xml:space="preserve"> Welfare Policy. </w:t>
      </w:r>
    </w:p>
    <w:p w:rsidR="007A6ED6" w:rsidRDefault="007A6ED6" w:rsidP="00296A3A">
      <w:pPr>
        <w:pStyle w:val="Default"/>
        <w:numPr>
          <w:ilvl w:val="0"/>
          <w:numId w:val="31"/>
        </w:numPr>
        <w:spacing w:after="120"/>
        <w:jc w:val="both"/>
        <w:rPr>
          <w:sz w:val="22"/>
          <w:szCs w:val="22"/>
        </w:rPr>
      </w:pPr>
      <w:r>
        <w:rPr>
          <w:sz w:val="22"/>
          <w:szCs w:val="22"/>
        </w:rPr>
        <w:t xml:space="preserve">If the </w:t>
      </w:r>
      <w:r w:rsidR="007728E9">
        <w:rPr>
          <w:sz w:val="22"/>
          <w:szCs w:val="22"/>
        </w:rPr>
        <w:t>student</w:t>
      </w:r>
      <w:r>
        <w:rPr>
          <w:sz w:val="22"/>
          <w:szCs w:val="22"/>
        </w:rPr>
        <w:t xml:space="preserve"> continues to bully, make an appointment to speak to the parent/carer. Remind them of the policy and ask for their cooperation in stopping the child from bullying other students. Develop a behaviour</w:t>
      </w:r>
      <w:r w:rsidR="00696BB9">
        <w:rPr>
          <w:sz w:val="22"/>
          <w:szCs w:val="22"/>
        </w:rPr>
        <w:t xml:space="preserve"> management plan if necessary. </w:t>
      </w:r>
    </w:p>
    <w:p w:rsidR="007A6ED6" w:rsidRDefault="007A6ED6" w:rsidP="00296A3A">
      <w:pPr>
        <w:pStyle w:val="Default"/>
        <w:numPr>
          <w:ilvl w:val="0"/>
          <w:numId w:val="31"/>
        </w:numPr>
        <w:spacing w:after="120"/>
        <w:jc w:val="both"/>
        <w:rPr>
          <w:sz w:val="22"/>
          <w:szCs w:val="22"/>
        </w:rPr>
      </w:pPr>
      <w:r>
        <w:rPr>
          <w:sz w:val="22"/>
          <w:szCs w:val="22"/>
        </w:rPr>
        <w:t>If bullying behaviour does not stop, student may be suspended as per</w:t>
      </w:r>
      <w:r w:rsidR="00696BB9">
        <w:rPr>
          <w:sz w:val="22"/>
          <w:szCs w:val="22"/>
        </w:rPr>
        <w:t xml:space="preserve"> the school discipline policy. </w:t>
      </w:r>
    </w:p>
    <w:p w:rsidR="007A6ED6" w:rsidRDefault="007A6ED6" w:rsidP="00296A3A">
      <w:pPr>
        <w:pStyle w:val="Default"/>
        <w:numPr>
          <w:ilvl w:val="0"/>
          <w:numId w:val="31"/>
        </w:numPr>
        <w:spacing w:after="120"/>
        <w:jc w:val="both"/>
        <w:rPr>
          <w:sz w:val="22"/>
          <w:szCs w:val="22"/>
        </w:rPr>
      </w:pPr>
      <w:r>
        <w:rPr>
          <w:sz w:val="22"/>
          <w:szCs w:val="22"/>
        </w:rPr>
        <w:t xml:space="preserve">Victims of bullying will have access to school counsellor support if the need exists or the student so requests it. </w:t>
      </w:r>
    </w:p>
    <w:p w:rsidR="00696BB9" w:rsidRDefault="00696BB9" w:rsidP="00296A3A">
      <w:pPr>
        <w:pStyle w:val="Default"/>
        <w:spacing w:after="120"/>
        <w:jc w:val="both"/>
        <w:rPr>
          <w:b/>
          <w:bCs/>
          <w:sz w:val="22"/>
          <w:szCs w:val="22"/>
        </w:rPr>
      </w:pPr>
    </w:p>
    <w:p w:rsidR="007A6ED6" w:rsidRDefault="007A6ED6" w:rsidP="00296A3A">
      <w:pPr>
        <w:pStyle w:val="Default"/>
        <w:spacing w:after="120"/>
        <w:jc w:val="both"/>
        <w:rPr>
          <w:sz w:val="22"/>
          <w:szCs w:val="22"/>
        </w:rPr>
      </w:pPr>
      <w:r>
        <w:rPr>
          <w:b/>
          <w:bCs/>
          <w:sz w:val="22"/>
          <w:szCs w:val="22"/>
        </w:rPr>
        <w:t xml:space="preserve">Reporting Instances of Cyber-bullying </w:t>
      </w:r>
    </w:p>
    <w:p w:rsidR="007A6ED6" w:rsidRDefault="007A6ED6" w:rsidP="00296A3A">
      <w:pPr>
        <w:pStyle w:val="Default"/>
        <w:spacing w:after="120"/>
        <w:jc w:val="both"/>
        <w:rPr>
          <w:sz w:val="22"/>
          <w:szCs w:val="22"/>
        </w:rPr>
      </w:pPr>
      <w:r>
        <w:rPr>
          <w:sz w:val="22"/>
          <w:szCs w:val="22"/>
        </w:rPr>
        <w:t xml:space="preserve">If students are being harassed online, they are encouraged to take the following actions immediately: </w:t>
      </w:r>
    </w:p>
    <w:p w:rsidR="007A6ED6" w:rsidRDefault="007A6ED6" w:rsidP="00296A3A">
      <w:pPr>
        <w:pStyle w:val="Default"/>
        <w:numPr>
          <w:ilvl w:val="0"/>
          <w:numId w:val="31"/>
        </w:numPr>
        <w:spacing w:after="120"/>
        <w:jc w:val="both"/>
        <w:rPr>
          <w:sz w:val="22"/>
          <w:szCs w:val="22"/>
        </w:rPr>
      </w:pPr>
      <w:r w:rsidRPr="007244A1">
        <w:rPr>
          <w:sz w:val="22"/>
          <w:szCs w:val="22"/>
        </w:rPr>
        <w:t xml:space="preserve">Tell an adult you trust. </w:t>
      </w:r>
      <w:r>
        <w:rPr>
          <w:sz w:val="22"/>
          <w:szCs w:val="22"/>
        </w:rPr>
        <w:t xml:space="preserve">This can be a teacher, parent, older sibling or grandparent </w:t>
      </w:r>
      <w:r w:rsidR="00800ABC">
        <w:rPr>
          <w:sz w:val="22"/>
          <w:szCs w:val="22"/>
        </w:rPr>
        <w:t>-</w:t>
      </w:r>
      <w:r>
        <w:rPr>
          <w:sz w:val="22"/>
          <w:szCs w:val="22"/>
        </w:rPr>
        <w:t xml:space="preserve"> someone who can help you to do something about it. </w:t>
      </w:r>
    </w:p>
    <w:p w:rsidR="00751EAF" w:rsidRDefault="00751EAF" w:rsidP="00296A3A">
      <w:pPr>
        <w:pStyle w:val="Default"/>
        <w:numPr>
          <w:ilvl w:val="0"/>
          <w:numId w:val="31"/>
        </w:numPr>
        <w:spacing w:after="120"/>
        <w:jc w:val="both"/>
        <w:rPr>
          <w:sz w:val="22"/>
          <w:szCs w:val="22"/>
        </w:rPr>
      </w:pPr>
      <w:r>
        <w:rPr>
          <w:b/>
          <w:bCs/>
          <w:sz w:val="22"/>
          <w:szCs w:val="22"/>
        </w:rPr>
        <w:t xml:space="preserve">Leave the area or stop the activity. </w:t>
      </w:r>
      <w:r>
        <w:rPr>
          <w:sz w:val="22"/>
          <w:szCs w:val="22"/>
        </w:rPr>
        <w:t xml:space="preserve">People who bully get their kicks from knowing they’ve upset their target. Don’t let them know they’ve upset you, and you’ve taken away half their “fun”. Easier said than done when it’s face-to-face, but if it’s on your </w:t>
      </w:r>
      <w:r w:rsidR="00696BB9">
        <w:rPr>
          <w:sz w:val="22"/>
          <w:szCs w:val="22"/>
        </w:rPr>
        <w:t xml:space="preserve">mobile or the Internet </w:t>
      </w:r>
      <w:r w:rsidR="00800ABC">
        <w:rPr>
          <w:sz w:val="22"/>
          <w:szCs w:val="22"/>
        </w:rPr>
        <w:t>-</w:t>
      </w:r>
      <w:r w:rsidR="00696BB9">
        <w:rPr>
          <w:sz w:val="22"/>
          <w:szCs w:val="22"/>
        </w:rPr>
        <w:t xml:space="preserve"> easy! </w:t>
      </w:r>
    </w:p>
    <w:p w:rsidR="00751EAF" w:rsidRDefault="00751EAF" w:rsidP="00296A3A">
      <w:pPr>
        <w:pStyle w:val="Default"/>
        <w:numPr>
          <w:ilvl w:val="0"/>
          <w:numId w:val="31"/>
        </w:numPr>
        <w:spacing w:after="120"/>
        <w:jc w:val="both"/>
        <w:rPr>
          <w:sz w:val="22"/>
          <w:szCs w:val="22"/>
        </w:rPr>
      </w:pPr>
      <w:r w:rsidRPr="007244A1">
        <w:rPr>
          <w:sz w:val="22"/>
          <w:szCs w:val="22"/>
        </w:rPr>
        <w:lastRenderedPageBreak/>
        <w:t xml:space="preserve">Block the sender’s messages. </w:t>
      </w:r>
      <w:r>
        <w:rPr>
          <w:sz w:val="22"/>
          <w:szCs w:val="22"/>
        </w:rPr>
        <w:t>If you are being bullied through e- mail or instant messaging, block the sender’s messages. Neve</w:t>
      </w:r>
      <w:r w:rsidR="00696BB9">
        <w:rPr>
          <w:sz w:val="22"/>
          <w:szCs w:val="22"/>
        </w:rPr>
        <w:t xml:space="preserve">r reply to harassing messages. </w:t>
      </w:r>
    </w:p>
    <w:p w:rsidR="00751EAF" w:rsidRDefault="00751EAF" w:rsidP="00296A3A">
      <w:pPr>
        <w:pStyle w:val="Default"/>
        <w:numPr>
          <w:ilvl w:val="0"/>
          <w:numId w:val="31"/>
        </w:numPr>
        <w:spacing w:after="120"/>
        <w:jc w:val="both"/>
        <w:rPr>
          <w:sz w:val="22"/>
          <w:szCs w:val="22"/>
        </w:rPr>
      </w:pPr>
      <w:r w:rsidRPr="007244A1">
        <w:rPr>
          <w:sz w:val="22"/>
          <w:szCs w:val="22"/>
        </w:rPr>
        <w:t xml:space="preserve">Keep a record. </w:t>
      </w:r>
      <w:r>
        <w:rPr>
          <w:sz w:val="22"/>
          <w:szCs w:val="22"/>
        </w:rPr>
        <w:t>Save any harassing messages and record the time an</w:t>
      </w:r>
      <w:r w:rsidR="00696BB9">
        <w:rPr>
          <w:sz w:val="22"/>
          <w:szCs w:val="22"/>
        </w:rPr>
        <w:t xml:space="preserve">d date that you received them. </w:t>
      </w:r>
    </w:p>
    <w:p w:rsidR="00751EAF" w:rsidRDefault="00751EAF" w:rsidP="00296A3A">
      <w:pPr>
        <w:pStyle w:val="Default"/>
        <w:numPr>
          <w:ilvl w:val="0"/>
          <w:numId w:val="31"/>
        </w:numPr>
        <w:spacing w:after="120"/>
        <w:jc w:val="both"/>
        <w:rPr>
          <w:sz w:val="22"/>
          <w:szCs w:val="22"/>
        </w:rPr>
      </w:pPr>
      <w:r w:rsidRPr="007244A1">
        <w:rPr>
          <w:sz w:val="22"/>
          <w:szCs w:val="22"/>
        </w:rPr>
        <w:t xml:space="preserve">Advise your Service Provider. </w:t>
      </w:r>
      <w:r>
        <w:rPr>
          <w:sz w:val="22"/>
          <w:szCs w:val="22"/>
        </w:rPr>
        <w:t>Most service providers have appropriate use policies that restrict users from harassing others. They can respond to reports of cyber-bullying over their networks, or help you track down the appropriate s</w:t>
      </w:r>
      <w:r w:rsidR="00696BB9">
        <w:rPr>
          <w:sz w:val="22"/>
          <w:szCs w:val="22"/>
        </w:rPr>
        <w:t xml:space="preserve">ervice provider to respond to. </w:t>
      </w:r>
    </w:p>
    <w:p w:rsidR="00751EAF" w:rsidRDefault="00751EAF" w:rsidP="00296A3A">
      <w:pPr>
        <w:pStyle w:val="Default"/>
        <w:numPr>
          <w:ilvl w:val="0"/>
          <w:numId w:val="31"/>
        </w:numPr>
        <w:spacing w:after="120"/>
        <w:jc w:val="both"/>
        <w:rPr>
          <w:sz w:val="22"/>
          <w:szCs w:val="22"/>
        </w:rPr>
      </w:pPr>
      <w:r w:rsidRPr="007244A1">
        <w:rPr>
          <w:sz w:val="22"/>
          <w:szCs w:val="22"/>
        </w:rPr>
        <w:t xml:space="preserve">Report to police. </w:t>
      </w:r>
      <w:r>
        <w:rPr>
          <w:sz w:val="22"/>
          <w:szCs w:val="22"/>
        </w:rPr>
        <w:t xml:space="preserve">If the bullying includes physical threats, tell the police. Some people think that they can get away with it because they believe it is anonymous. They are wrong. Most can be traced and it’s a criminal offence to use a mobile phone or any form of communication to menace or harass or offend another person. </w:t>
      </w:r>
    </w:p>
    <w:p w:rsidR="00CF116A" w:rsidRDefault="00696BB9" w:rsidP="00296A3A">
      <w:pPr>
        <w:pStyle w:val="ASRBodyText"/>
        <w:spacing w:before="0"/>
        <w:rPr>
          <w:rFonts w:ascii="Arial" w:hAnsi="Arial"/>
        </w:rPr>
      </w:pPr>
      <w:r>
        <w:rPr>
          <w:rFonts w:ascii="Arial" w:hAnsi="Arial" w:cs="Arial"/>
          <w:bCs/>
          <w:sz w:val="24"/>
          <w:szCs w:val="24"/>
        </w:rPr>
        <w:t xml:space="preserve">BCS will develop </w:t>
      </w:r>
      <w:r>
        <w:rPr>
          <w:rFonts w:ascii="Arial" w:hAnsi="Arial"/>
        </w:rPr>
        <w:t>a</w:t>
      </w:r>
      <w:r w:rsidR="00FE0FC5">
        <w:rPr>
          <w:rFonts w:ascii="Arial" w:hAnsi="Arial"/>
        </w:rPr>
        <w:t xml:space="preserve"> flowchart of consistent procedures f</w:t>
      </w:r>
      <w:r>
        <w:rPr>
          <w:rFonts w:ascii="Arial" w:hAnsi="Arial"/>
        </w:rPr>
        <w:t>or reporting bullying incidents including an a</w:t>
      </w:r>
      <w:r w:rsidR="00FE0FC5">
        <w:rPr>
          <w:rFonts w:ascii="Arial" w:hAnsi="Arial"/>
        </w:rPr>
        <w:t>nonymous met</w:t>
      </w:r>
      <w:r>
        <w:rPr>
          <w:rFonts w:ascii="Arial" w:hAnsi="Arial"/>
        </w:rPr>
        <w:t>hod for victims who are scared. Poster d</w:t>
      </w:r>
      <w:r w:rsidR="00CF116A">
        <w:rPr>
          <w:rFonts w:ascii="Arial" w:hAnsi="Arial"/>
        </w:rPr>
        <w:t xml:space="preserve">isplays </w:t>
      </w:r>
      <w:r>
        <w:rPr>
          <w:rFonts w:ascii="Arial" w:hAnsi="Arial"/>
        </w:rPr>
        <w:t>will also be created to promote and remind students of what</w:t>
      </w:r>
      <w:r w:rsidR="00296A3A">
        <w:rPr>
          <w:rFonts w:ascii="Arial" w:hAnsi="Arial"/>
        </w:rPr>
        <w:t xml:space="preserve"> a responsible</w:t>
      </w:r>
      <w:r w:rsidR="00CF116A" w:rsidRPr="00696BB9">
        <w:rPr>
          <w:rFonts w:ascii="Arial" w:hAnsi="Arial"/>
          <w:i/>
        </w:rPr>
        <w:t xml:space="preserve"> bystander</w:t>
      </w:r>
      <w:r w:rsidR="00296A3A">
        <w:rPr>
          <w:rFonts w:ascii="Arial" w:hAnsi="Arial"/>
          <w:i/>
        </w:rPr>
        <w:t>/</w:t>
      </w:r>
      <w:r w:rsidR="00CF116A" w:rsidRPr="00696BB9">
        <w:rPr>
          <w:rFonts w:ascii="Arial" w:hAnsi="Arial"/>
          <w:i/>
        </w:rPr>
        <w:t>good citizen</w:t>
      </w:r>
      <w:r w:rsidRPr="00696BB9">
        <w:rPr>
          <w:rFonts w:ascii="Arial" w:hAnsi="Arial"/>
          <w:i/>
        </w:rPr>
        <w:t>ship</w:t>
      </w:r>
      <w:r>
        <w:rPr>
          <w:rFonts w:ascii="Arial" w:hAnsi="Arial"/>
        </w:rPr>
        <w:t xml:space="preserve"> looks like.</w:t>
      </w:r>
    </w:p>
    <w:p w:rsidR="00296A3A" w:rsidRDefault="00296A3A" w:rsidP="00296A3A">
      <w:pPr>
        <w:pStyle w:val="ASRBodyText"/>
        <w:spacing w:before="0"/>
        <w:rPr>
          <w:rFonts w:ascii="Arial" w:hAnsi="Arial"/>
        </w:rPr>
      </w:pPr>
    </w:p>
    <w:p w:rsidR="00F9457D" w:rsidRPr="00F9457D" w:rsidRDefault="00F9457D" w:rsidP="00296A3A">
      <w:pPr>
        <w:pStyle w:val="ASRBodyText"/>
        <w:spacing w:before="0"/>
        <w:rPr>
          <w:rFonts w:ascii="Arial" w:hAnsi="Arial" w:cs="Arial"/>
          <w:b/>
          <w:lang w:val="en-AU"/>
        </w:rPr>
      </w:pPr>
      <w:r w:rsidRPr="00F9457D">
        <w:rPr>
          <w:rFonts w:ascii="Arial" w:hAnsi="Arial" w:cs="Arial"/>
          <w:b/>
          <w:lang w:val="en-AU"/>
        </w:rPr>
        <w:t>Procedures &amp; Timeframes</w:t>
      </w:r>
    </w:p>
    <w:p w:rsidR="007B3223" w:rsidRPr="00F9457D" w:rsidRDefault="00751EAF" w:rsidP="00296A3A">
      <w:pPr>
        <w:pStyle w:val="ASRBodyText"/>
        <w:spacing w:before="0"/>
        <w:rPr>
          <w:rFonts w:ascii="Arial" w:hAnsi="Arial" w:cs="Arial"/>
          <w:highlight w:val="yellow"/>
        </w:rPr>
      </w:pPr>
      <w:r w:rsidRPr="00F9457D">
        <w:rPr>
          <w:rFonts w:ascii="Arial" w:hAnsi="Arial" w:cs="Arial"/>
          <w:lang w:val="en-AU"/>
        </w:rPr>
        <w:t xml:space="preserve">Baradine Central </w:t>
      </w:r>
      <w:r w:rsidR="005E305F" w:rsidRPr="00F9457D">
        <w:rPr>
          <w:rFonts w:ascii="Arial" w:hAnsi="Arial" w:cs="Arial"/>
          <w:lang w:val="en-AU"/>
        </w:rPr>
        <w:t>School</w:t>
      </w:r>
      <w:r w:rsidR="007B3223" w:rsidRPr="00F9457D">
        <w:rPr>
          <w:rFonts w:ascii="Arial" w:hAnsi="Arial" w:cs="Arial"/>
          <w:lang w:val="en-AU"/>
        </w:rPr>
        <w:t xml:space="preserve"> will implement </w:t>
      </w:r>
      <w:r w:rsidR="00F9457D" w:rsidRPr="00F9457D">
        <w:rPr>
          <w:rFonts w:ascii="Arial" w:hAnsi="Arial" w:cs="Arial"/>
          <w:lang w:val="en-AU"/>
        </w:rPr>
        <w:t xml:space="preserve">the following procedures and timeframes </w:t>
      </w:r>
      <w:r w:rsidR="007B3223" w:rsidRPr="00F9457D">
        <w:rPr>
          <w:rFonts w:ascii="Arial" w:hAnsi="Arial" w:cs="Arial"/>
          <w:lang w:val="en-AU"/>
        </w:rPr>
        <w:t>when an incident of bullying is reported to the school.</w:t>
      </w:r>
    </w:p>
    <w:p w:rsidR="007B3223" w:rsidRPr="007244A1" w:rsidRDefault="00CF116A" w:rsidP="00296A3A">
      <w:pPr>
        <w:pStyle w:val="Default"/>
        <w:numPr>
          <w:ilvl w:val="0"/>
          <w:numId w:val="31"/>
        </w:numPr>
        <w:spacing w:after="120"/>
        <w:jc w:val="both"/>
        <w:rPr>
          <w:sz w:val="22"/>
          <w:szCs w:val="22"/>
        </w:rPr>
      </w:pPr>
      <w:r w:rsidRPr="007244A1">
        <w:rPr>
          <w:sz w:val="22"/>
          <w:szCs w:val="22"/>
        </w:rPr>
        <w:t>Bullying notifications are dealt with promptly</w:t>
      </w:r>
    </w:p>
    <w:p w:rsidR="00CF116A" w:rsidRPr="007244A1" w:rsidRDefault="00CF116A" w:rsidP="00296A3A">
      <w:pPr>
        <w:pStyle w:val="Default"/>
        <w:numPr>
          <w:ilvl w:val="0"/>
          <w:numId w:val="31"/>
        </w:numPr>
        <w:spacing w:after="120"/>
        <w:jc w:val="both"/>
        <w:rPr>
          <w:sz w:val="22"/>
          <w:szCs w:val="22"/>
        </w:rPr>
      </w:pPr>
      <w:r w:rsidRPr="007244A1">
        <w:rPr>
          <w:sz w:val="22"/>
          <w:szCs w:val="22"/>
        </w:rPr>
        <w:t>investigation by executive including student statements</w:t>
      </w:r>
    </w:p>
    <w:p w:rsidR="00CF116A" w:rsidRPr="007244A1" w:rsidRDefault="00CF116A" w:rsidP="00296A3A">
      <w:pPr>
        <w:pStyle w:val="Default"/>
        <w:numPr>
          <w:ilvl w:val="0"/>
          <w:numId w:val="31"/>
        </w:numPr>
        <w:spacing w:after="120"/>
        <w:jc w:val="both"/>
        <w:rPr>
          <w:sz w:val="22"/>
          <w:szCs w:val="22"/>
        </w:rPr>
      </w:pPr>
      <w:r w:rsidRPr="007244A1">
        <w:rPr>
          <w:sz w:val="22"/>
          <w:szCs w:val="22"/>
        </w:rPr>
        <w:t>referral to LST</w:t>
      </w:r>
      <w:r w:rsidR="00E70A53">
        <w:rPr>
          <w:sz w:val="22"/>
          <w:szCs w:val="22"/>
        </w:rPr>
        <w:t>/PBL Team</w:t>
      </w:r>
    </w:p>
    <w:p w:rsidR="00CF116A" w:rsidRPr="007244A1" w:rsidRDefault="00CF116A" w:rsidP="00296A3A">
      <w:pPr>
        <w:pStyle w:val="Default"/>
        <w:numPr>
          <w:ilvl w:val="0"/>
          <w:numId w:val="31"/>
        </w:numPr>
        <w:spacing w:after="120"/>
        <w:jc w:val="both"/>
        <w:rPr>
          <w:sz w:val="22"/>
          <w:szCs w:val="22"/>
        </w:rPr>
      </w:pPr>
      <w:r w:rsidRPr="007244A1">
        <w:rPr>
          <w:sz w:val="22"/>
          <w:szCs w:val="22"/>
        </w:rPr>
        <w:t>parent contact</w:t>
      </w:r>
    </w:p>
    <w:p w:rsidR="00CF116A" w:rsidRPr="007244A1" w:rsidRDefault="00CF116A" w:rsidP="00296A3A">
      <w:pPr>
        <w:pStyle w:val="Default"/>
        <w:numPr>
          <w:ilvl w:val="0"/>
          <w:numId w:val="31"/>
        </w:numPr>
        <w:spacing w:after="120"/>
        <w:jc w:val="both"/>
        <w:rPr>
          <w:sz w:val="22"/>
          <w:szCs w:val="22"/>
        </w:rPr>
      </w:pPr>
      <w:r w:rsidRPr="007244A1">
        <w:rPr>
          <w:sz w:val="22"/>
          <w:szCs w:val="22"/>
        </w:rPr>
        <w:t>detention and /or suspension advice</w:t>
      </w:r>
    </w:p>
    <w:p w:rsidR="00CF116A" w:rsidRDefault="00CF116A" w:rsidP="00296A3A">
      <w:pPr>
        <w:pStyle w:val="Default"/>
        <w:numPr>
          <w:ilvl w:val="0"/>
          <w:numId w:val="31"/>
        </w:numPr>
        <w:spacing w:after="120"/>
        <w:jc w:val="both"/>
        <w:rPr>
          <w:sz w:val="22"/>
          <w:szCs w:val="22"/>
        </w:rPr>
      </w:pPr>
      <w:r w:rsidRPr="007244A1">
        <w:rPr>
          <w:sz w:val="22"/>
          <w:szCs w:val="22"/>
        </w:rPr>
        <w:t>anti-bullying support for perpetrator in detention</w:t>
      </w:r>
    </w:p>
    <w:p w:rsidR="00BB0127" w:rsidRPr="007244A1" w:rsidRDefault="00BB0127" w:rsidP="00BB0127">
      <w:pPr>
        <w:pStyle w:val="Default"/>
        <w:spacing w:after="120"/>
        <w:ind w:left="360"/>
        <w:jc w:val="both"/>
        <w:rPr>
          <w:sz w:val="22"/>
          <w:szCs w:val="22"/>
        </w:rPr>
      </w:pPr>
    </w:p>
    <w:p w:rsidR="00293F80" w:rsidRPr="00293F80" w:rsidRDefault="00293F80" w:rsidP="00BB0127">
      <w:pPr>
        <w:pStyle w:val="ASRBodyText"/>
        <w:spacing w:before="0"/>
        <w:rPr>
          <w:rFonts w:ascii="Arial" w:hAnsi="Arial" w:cs="Arial"/>
          <w:b/>
          <w:lang w:val="en-AU"/>
        </w:rPr>
      </w:pPr>
      <w:r w:rsidRPr="00293F80">
        <w:rPr>
          <w:rFonts w:ascii="Arial" w:hAnsi="Arial" w:cs="Arial"/>
          <w:b/>
          <w:lang w:val="en-AU"/>
        </w:rPr>
        <w:t>Matching Interventions with Type of Bullying</w:t>
      </w:r>
    </w:p>
    <w:p w:rsidR="007B3223" w:rsidRPr="00751EAF" w:rsidRDefault="00751EAF" w:rsidP="00BB0127">
      <w:pPr>
        <w:pStyle w:val="ASRBodyText"/>
        <w:spacing w:before="0"/>
        <w:rPr>
          <w:rFonts w:ascii="Arial" w:hAnsi="Arial"/>
          <w:u w:val="single"/>
        </w:rPr>
      </w:pPr>
      <w:r w:rsidRPr="00293F80">
        <w:rPr>
          <w:rFonts w:ascii="Arial" w:hAnsi="Arial" w:cs="Arial"/>
          <w:lang w:val="en-AU"/>
        </w:rPr>
        <w:lastRenderedPageBreak/>
        <w:t>Baradine Central School</w:t>
      </w:r>
      <w:r w:rsidR="007B3223" w:rsidRPr="00293F80">
        <w:rPr>
          <w:rFonts w:ascii="Arial" w:hAnsi="Arial" w:cs="Arial"/>
          <w:lang w:val="en-AU"/>
        </w:rPr>
        <w:t xml:space="preserve"> </w:t>
      </w:r>
      <w:r w:rsidR="00293F80" w:rsidRPr="00293F80">
        <w:rPr>
          <w:rFonts w:ascii="Arial" w:hAnsi="Arial" w:cs="Arial"/>
          <w:lang w:val="en-AU"/>
        </w:rPr>
        <w:t xml:space="preserve">will develop a system </w:t>
      </w:r>
      <w:r w:rsidR="007B3223" w:rsidRPr="00293F80">
        <w:rPr>
          <w:rFonts w:ascii="Arial" w:hAnsi="Arial" w:cs="Arial"/>
          <w:lang w:val="en-AU"/>
        </w:rPr>
        <w:t xml:space="preserve">to </w:t>
      </w:r>
      <w:r w:rsidR="00293F80">
        <w:rPr>
          <w:rFonts w:ascii="Arial" w:hAnsi="Arial" w:cs="Arial"/>
          <w:lang w:val="en-AU"/>
        </w:rPr>
        <w:t xml:space="preserve">appropriately </w:t>
      </w:r>
      <w:r w:rsidR="007B3223" w:rsidRPr="00293F80">
        <w:rPr>
          <w:rFonts w:ascii="Arial" w:hAnsi="Arial" w:cs="Arial"/>
          <w:lang w:val="en-AU"/>
        </w:rPr>
        <w:t xml:space="preserve">match planned combinations of interventions to </w:t>
      </w:r>
      <w:r w:rsidR="00293F80">
        <w:rPr>
          <w:rFonts w:ascii="Arial" w:hAnsi="Arial" w:cs="Arial"/>
          <w:lang w:val="en-AU"/>
        </w:rPr>
        <w:t>each</w:t>
      </w:r>
      <w:r w:rsidR="007B3223" w:rsidRPr="00293F80">
        <w:rPr>
          <w:rFonts w:ascii="Arial" w:hAnsi="Arial" w:cs="Arial"/>
          <w:lang w:val="en-AU"/>
        </w:rPr>
        <w:t xml:space="preserve"> particular incident of bullying.</w:t>
      </w:r>
      <w:r w:rsidR="007B3223" w:rsidRPr="00751EAF">
        <w:rPr>
          <w:rFonts w:ascii="Arial" w:hAnsi="Arial" w:cs="Arial"/>
          <w:u w:val="single"/>
          <w:lang w:val="en-AU"/>
        </w:rPr>
        <w:t xml:space="preserve">             </w:t>
      </w:r>
    </w:p>
    <w:p w:rsidR="00696BB9" w:rsidRPr="00293F80" w:rsidRDefault="00293F80" w:rsidP="00296A3A">
      <w:pPr>
        <w:pStyle w:val="ASRBodyText"/>
        <w:spacing w:before="0"/>
        <w:rPr>
          <w:rFonts w:ascii="Arial" w:hAnsi="Arial"/>
        </w:rPr>
      </w:pPr>
      <w:r w:rsidRPr="00293F80">
        <w:rPr>
          <w:rFonts w:ascii="Arial" w:hAnsi="Arial"/>
        </w:rPr>
        <w:t>The four broad categories for bullying are:</w:t>
      </w:r>
    </w:p>
    <w:p w:rsidR="00696BB9" w:rsidRPr="00293F80" w:rsidRDefault="00696BB9" w:rsidP="00296A3A">
      <w:pPr>
        <w:pStyle w:val="ASRBodyText"/>
        <w:numPr>
          <w:ilvl w:val="0"/>
          <w:numId w:val="28"/>
        </w:numPr>
        <w:spacing w:before="0"/>
        <w:rPr>
          <w:rFonts w:ascii="Arial" w:hAnsi="Arial"/>
        </w:rPr>
      </w:pPr>
      <w:r w:rsidRPr="00293F80">
        <w:rPr>
          <w:rFonts w:ascii="Arial" w:hAnsi="Arial"/>
        </w:rPr>
        <w:t>Physical</w:t>
      </w:r>
    </w:p>
    <w:p w:rsidR="00696BB9" w:rsidRPr="00293F80" w:rsidRDefault="00696BB9" w:rsidP="00296A3A">
      <w:pPr>
        <w:pStyle w:val="ASRBodyText"/>
        <w:numPr>
          <w:ilvl w:val="0"/>
          <w:numId w:val="28"/>
        </w:numPr>
        <w:spacing w:before="0"/>
        <w:rPr>
          <w:rFonts w:ascii="Arial" w:hAnsi="Arial"/>
        </w:rPr>
      </w:pPr>
      <w:r w:rsidRPr="00293F80">
        <w:rPr>
          <w:rFonts w:ascii="Arial" w:hAnsi="Arial"/>
        </w:rPr>
        <w:t>Verbal</w:t>
      </w:r>
    </w:p>
    <w:p w:rsidR="00696BB9" w:rsidRPr="00293F80" w:rsidRDefault="00696BB9" w:rsidP="00296A3A">
      <w:pPr>
        <w:pStyle w:val="ASRBodyText"/>
        <w:numPr>
          <w:ilvl w:val="0"/>
          <w:numId w:val="28"/>
        </w:numPr>
        <w:spacing w:before="0"/>
        <w:rPr>
          <w:rFonts w:ascii="Arial" w:hAnsi="Arial"/>
        </w:rPr>
      </w:pPr>
      <w:r w:rsidRPr="00293F80">
        <w:rPr>
          <w:rFonts w:ascii="Arial" w:hAnsi="Arial"/>
        </w:rPr>
        <w:t>Indirect social/psychological</w:t>
      </w:r>
    </w:p>
    <w:p w:rsidR="00696BB9" w:rsidRPr="00293F80" w:rsidRDefault="00696BB9" w:rsidP="00296A3A">
      <w:pPr>
        <w:pStyle w:val="ASRBodyText"/>
        <w:numPr>
          <w:ilvl w:val="0"/>
          <w:numId w:val="28"/>
        </w:numPr>
        <w:spacing w:before="0"/>
        <w:rPr>
          <w:rFonts w:ascii="Arial" w:hAnsi="Arial"/>
        </w:rPr>
      </w:pPr>
      <w:r w:rsidRPr="00293F80">
        <w:rPr>
          <w:rFonts w:ascii="Arial" w:hAnsi="Arial"/>
        </w:rPr>
        <w:t>Cyber</w:t>
      </w:r>
    </w:p>
    <w:p w:rsidR="00CF116A" w:rsidRDefault="00293F80" w:rsidP="00296A3A">
      <w:pPr>
        <w:pStyle w:val="ASRBodyText"/>
        <w:spacing w:before="0"/>
        <w:rPr>
          <w:rFonts w:ascii="Arial" w:hAnsi="Arial"/>
        </w:rPr>
      </w:pPr>
      <w:r>
        <w:rPr>
          <w:rFonts w:ascii="Arial" w:hAnsi="Arial"/>
        </w:rPr>
        <w:t xml:space="preserve">The </w:t>
      </w:r>
      <w:r w:rsidR="00CF116A">
        <w:rPr>
          <w:rFonts w:ascii="Arial" w:hAnsi="Arial"/>
        </w:rPr>
        <w:t xml:space="preserve">PBL </w:t>
      </w:r>
      <w:r>
        <w:rPr>
          <w:rFonts w:ascii="Arial" w:hAnsi="Arial"/>
        </w:rPr>
        <w:t xml:space="preserve">team has </w:t>
      </w:r>
      <w:r w:rsidR="00CF116A">
        <w:rPr>
          <w:rFonts w:ascii="Arial" w:hAnsi="Arial"/>
        </w:rPr>
        <w:t>develop</w:t>
      </w:r>
      <w:r>
        <w:rPr>
          <w:rFonts w:ascii="Arial" w:hAnsi="Arial"/>
        </w:rPr>
        <w:t>ed</w:t>
      </w:r>
      <w:r w:rsidR="00CF116A">
        <w:rPr>
          <w:rFonts w:ascii="Arial" w:hAnsi="Arial"/>
        </w:rPr>
        <w:t xml:space="preserve"> a list of types of bullying </w:t>
      </w:r>
      <w:proofErr w:type="spellStart"/>
      <w:r w:rsidR="00CF116A">
        <w:rPr>
          <w:rFonts w:ascii="Arial" w:hAnsi="Arial"/>
        </w:rPr>
        <w:t>behavio</w:t>
      </w:r>
      <w:r w:rsidR="00B006F3">
        <w:rPr>
          <w:rFonts w:ascii="Arial" w:hAnsi="Arial"/>
        </w:rPr>
        <w:t>u</w:t>
      </w:r>
      <w:r w:rsidR="00CF116A">
        <w:rPr>
          <w:rFonts w:ascii="Arial" w:hAnsi="Arial"/>
        </w:rPr>
        <w:t>r</w:t>
      </w:r>
      <w:proofErr w:type="spellEnd"/>
      <w:r w:rsidR="00CF116A">
        <w:rPr>
          <w:rFonts w:ascii="Arial" w:hAnsi="Arial"/>
        </w:rPr>
        <w:t xml:space="preserve"> from the data collected from </w:t>
      </w:r>
      <w:r>
        <w:rPr>
          <w:rFonts w:ascii="Arial" w:hAnsi="Arial"/>
        </w:rPr>
        <w:t xml:space="preserve">the 2014 </w:t>
      </w:r>
      <w:r w:rsidR="00CF116A">
        <w:rPr>
          <w:rFonts w:ascii="Arial" w:hAnsi="Arial"/>
        </w:rPr>
        <w:t>Bullying survey.</w:t>
      </w:r>
      <w:r>
        <w:rPr>
          <w:rFonts w:ascii="Arial" w:hAnsi="Arial"/>
        </w:rPr>
        <w:t xml:space="preserve"> They are:</w:t>
      </w:r>
    </w:p>
    <w:p w:rsidR="00CF116A" w:rsidRPr="007244A1" w:rsidRDefault="00CF116A" w:rsidP="00296A3A">
      <w:pPr>
        <w:pStyle w:val="Default"/>
        <w:numPr>
          <w:ilvl w:val="0"/>
          <w:numId w:val="31"/>
        </w:numPr>
        <w:spacing w:after="120"/>
        <w:jc w:val="both"/>
        <w:rPr>
          <w:sz w:val="22"/>
          <w:szCs w:val="22"/>
        </w:rPr>
      </w:pPr>
      <w:r w:rsidRPr="007244A1">
        <w:rPr>
          <w:sz w:val="22"/>
          <w:szCs w:val="22"/>
        </w:rPr>
        <w:t>extortion</w:t>
      </w:r>
      <w:r w:rsidR="00293F80" w:rsidRPr="007244A1">
        <w:rPr>
          <w:sz w:val="22"/>
          <w:szCs w:val="22"/>
        </w:rPr>
        <w:t xml:space="preserve"> (physical)</w:t>
      </w:r>
    </w:p>
    <w:p w:rsidR="00CF116A" w:rsidRPr="007244A1" w:rsidRDefault="00CF116A" w:rsidP="00296A3A">
      <w:pPr>
        <w:pStyle w:val="Default"/>
        <w:numPr>
          <w:ilvl w:val="0"/>
          <w:numId w:val="31"/>
        </w:numPr>
        <w:spacing w:after="120"/>
        <w:jc w:val="both"/>
        <w:rPr>
          <w:sz w:val="22"/>
          <w:szCs w:val="22"/>
        </w:rPr>
      </w:pPr>
      <w:r w:rsidRPr="007244A1">
        <w:rPr>
          <w:sz w:val="22"/>
          <w:szCs w:val="22"/>
        </w:rPr>
        <w:t>gossip</w:t>
      </w:r>
      <w:r w:rsidR="00D5660C" w:rsidRPr="007244A1">
        <w:rPr>
          <w:sz w:val="22"/>
          <w:szCs w:val="22"/>
        </w:rPr>
        <w:t xml:space="preserve">  </w:t>
      </w:r>
      <w:r w:rsidR="00293F80" w:rsidRPr="007244A1">
        <w:rPr>
          <w:sz w:val="22"/>
          <w:szCs w:val="22"/>
        </w:rPr>
        <w:t>(verbal)</w:t>
      </w:r>
    </w:p>
    <w:p w:rsidR="00CF116A" w:rsidRPr="007244A1" w:rsidRDefault="00CF116A" w:rsidP="00296A3A">
      <w:pPr>
        <w:pStyle w:val="Default"/>
        <w:numPr>
          <w:ilvl w:val="0"/>
          <w:numId w:val="31"/>
        </w:numPr>
        <w:spacing w:after="120"/>
        <w:jc w:val="both"/>
        <w:rPr>
          <w:sz w:val="22"/>
          <w:szCs w:val="22"/>
        </w:rPr>
      </w:pPr>
      <w:r w:rsidRPr="007244A1">
        <w:rPr>
          <w:sz w:val="22"/>
          <w:szCs w:val="22"/>
        </w:rPr>
        <w:t>excluded</w:t>
      </w:r>
      <w:r w:rsidR="00293F80" w:rsidRPr="007244A1">
        <w:rPr>
          <w:sz w:val="22"/>
          <w:szCs w:val="22"/>
        </w:rPr>
        <w:t xml:space="preserve">  (Indirect social/psychological)</w:t>
      </w:r>
    </w:p>
    <w:p w:rsidR="00CF116A" w:rsidRPr="007244A1" w:rsidRDefault="00CF116A" w:rsidP="00296A3A">
      <w:pPr>
        <w:pStyle w:val="Default"/>
        <w:numPr>
          <w:ilvl w:val="0"/>
          <w:numId w:val="31"/>
        </w:numPr>
        <w:spacing w:after="120"/>
        <w:jc w:val="both"/>
        <w:rPr>
          <w:sz w:val="22"/>
          <w:szCs w:val="22"/>
        </w:rPr>
      </w:pPr>
      <w:r w:rsidRPr="007244A1">
        <w:rPr>
          <w:sz w:val="22"/>
          <w:szCs w:val="22"/>
        </w:rPr>
        <w:t>threats</w:t>
      </w:r>
      <w:r w:rsidR="00D5660C" w:rsidRPr="007244A1">
        <w:rPr>
          <w:sz w:val="22"/>
          <w:szCs w:val="22"/>
        </w:rPr>
        <w:t xml:space="preserve">   </w:t>
      </w:r>
      <w:r w:rsidR="00293F80" w:rsidRPr="007244A1">
        <w:rPr>
          <w:sz w:val="22"/>
          <w:szCs w:val="22"/>
        </w:rPr>
        <w:t>(verbal)</w:t>
      </w:r>
    </w:p>
    <w:p w:rsidR="00CF116A" w:rsidRPr="007244A1" w:rsidRDefault="00CF116A" w:rsidP="00296A3A">
      <w:pPr>
        <w:pStyle w:val="Default"/>
        <w:numPr>
          <w:ilvl w:val="0"/>
          <w:numId w:val="31"/>
        </w:numPr>
        <w:spacing w:after="120"/>
        <w:jc w:val="both"/>
        <w:rPr>
          <w:sz w:val="22"/>
          <w:szCs w:val="22"/>
        </w:rPr>
      </w:pPr>
      <w:r w:rsidRPr="007244A1">
        <w:rPr>
          <w:sz w:val="22"/>
          <w:szCs w:val="22"/>
        </w:rPr>
        <w:t>theft</w:t>
      </w:r>
      <w:r w:rsidR="00293F80" w:rsidRPr="007244A1">
        <w:rPr>
          <w:sz w:val="22"/>
          <w:szCs w:val="22"/>
        </w:rPr>
        <w:t xml:space="preserve">  (physical)</w:t>
      </w:r>
    </w:p>
    <w:p w:rsidR="00CF116A" w:rsidRPr="007244A1" w:rsidRDefault="00CF116A" w:rsidP="00296A3A">
      <w:pPr>
        <w:pStyle w:val="Default"/>
        <w:numPr>
          <w:ilvl w:val="0"/>
          <w:numId w:val="31"/>
        </w:numPr>
        <w:spacing w:after="120"/>
        <w:jc w:val="both"/>
        <w:rPr>
          <w:sz w:val="22"/>
          <w:szCs w:val="22"/>
        </w:rPr>
      </w:pPr>
      <w:r w:rsidRPr="007244A1">
        <w:rPr>
          <w:sz w:val="22"/>
          <w:szCs w:val="22"/>
        </w:rPr>
        <w:t>teasing</w:t>
      </w:r>
      <w:r w:rsidR="00293F80" w:rsidRPr="007244A1">
        <w:rPr>
          <w:sz w:val="22"/>
          <w:szCs w:val="22"/>
        </w:rPr>
        <w:t xml:space="preserve"> (verbal)</w:t>
      </w:r>
    </w:p>
    <w:p w:rsidR="00CF116A" w:rsidRPr="007244A1" w:rsidRDefault="00CF116A" w:rsidP="00296A3A">
      <w:pPr>
        <w:pStyle w:val="Default"/>
        <w:numPr>
          <w:ilvl w:val="0"/>
          <w:numId w:val="31"/>
        </w:numPr>
        <w:spacing w:after="120"/>
        <w:jc w:val="both"/>
        <w:rPr>
          <w:sz w:val="22"/>
          <w:szCs w:val="22"/>
        </w:rPr>
      </w:pPr>
      <w:r w:rsidRPr="007244A1">
        <w:rPr>
          <w:sz w:val="22"/>
          <w:szCs w:val="22"/>
        </w:rPr>
        <w:t>name calling</w:t>
      </w:r>
      <w:r w:rsidR="00293F80" w:rsidRPr="007244A1">
        <w:rPr>
          <w:sz w:val="22"/>
          <w:szCs w:val="22"/>
        </w:rPr>
        <w:t xml:space="preserve"> (verbal)</w:t>
      </w:r>
    </w:p>
    <w:p w:rsidR="00CF116A" w:rsidRPr="007244A1" w:rsidRDefault="00CF116A" w:rsidP="00296A3A">
      <w:pPr>
        <w:pStyle w:val="Default"/>
        <w:numPr>
          <w:ilvl w:val="0"/>
          <w:numId w:val="31"/>
        </w:numPr>
        <w:spacing w:after="120"/>
        <w:jc w:val="both"/>
        <w:rPr>
          <w:sz w:val="22"/>
          <w:szCs w:val="22"/>
        </w:rPr>
      </w:pPr>
      <w:proofErr w:type="gramStart"/>
      <w:r w:rsidRPr="007244A1">
        <w:rPr>
          <w:sz w:val="22"/>
          <w:szCs w:val="22"/>
        </w:rPr>
        <w:t>physical</w:t>
      </w:r>
      <w:proofErr w:type="gramEnd"/>
      <w:r w:rsidR="00D5660C" w:rsidRPr="007244A1">
        <w:rPr>
          <w:sz w:val="22"/>
          <w:szCs w:val="22"/>
        </w:rPr>
        <w:t xml:space="preserve"> 1.</w:t>
      </w:r>
    </w:p>
    <w:p w:rsidR="00CF116A" w:rsidRDefault="001E3923" w:rsidP="00296A3A">
      <w:pPr>
        <w:pStyle w:val="ASRBodyText"/>
        <w:spacing w:before="0"/>
        <w:rPr>
          <w:rFonts w:ascii="Arial" w:hAnsi="Arial"/>
        </w:rPr>
      </w:pPr>
      <w:r>
        <w:rPr>
          <w:rFonts w:ascii="Arial" w:hAnsi="Arial"/>
        </w:rPr>
        <w:t xml:space="preserve">The </w:t>
      </w:r>
      <w:r w:rsidR="00E915E3">
        <w:rPr>
          <w:rFonts w:ascii="Arial" w:hAnsi="Arial"/>
        </w:rPr>
        <w:t>PBL team will train s</w:t>
      </w:r>
      <w:r w:rsidR="00293F80">
        <w:rPr>
          <w:rFonts w:ascii="Arial" w:hAnsi="Arial"/>
        </w:rPr>
        <w:t>taff and studen</w:t>
      </w:r>
      <w:r w:rsidR="00E915E3">
        <w:rPr>
          <w:rFonts w:ascii="Arial" w:hAnsi="Arial"/>
        </w:rPr>
        <w:t xml:space="preserve">ts </w:t>
      </w:r>
      <w:r w:rsidR="00E70A53">
        <w:rPr>
          <w:rFonts w:ascii="Arial" w:hAnsi="Arial"/>
        </w:rPr>
        <w:t>as required</w:t>
      </w:r>
      <w:r w:rsidR="00E915E3">
        <w:rPr>
          <w:rFonts w:ascii="Arial" w:hAnsi="Arial"/>
        </w:rPr>
        <w:t xml:space="preserve"> using s</w:t>
      </w:r>
      <w:r w:rsidR="00CF116A">
        <w:rPr>
          <w:rFonts w:ascii="Arial" w:hAnsi="Arial"/>
        </w:rPr>
        <w:t>cenarios developed with matching consequence.</w:t>
      </w:r>
    </w:p>
    <w:p w:rsidR="00BB0127" w:rsidRDefault="00BB0127" w:rsidP="00296A3A">
      <w:pPr>
        <w:pStyle w:val="ASRBodyText"/>
        <w:spacing w:before="0"/>
        <w:rPr>
          <w:rFonts w:ascii="Arial" w:hAnsi="Arial"/>
        </w:rPr>
      </w:pPr>
    </w:p>
    <w:p w:rsidR="00E915E3" w:rsidRPr="00E915E3" w:rsidRDefault="00E915E3" w:rsidP="00296A3A">
      <w:pPr>
        <w:pStyle w:val="ASRBodyText"/>
        <w:spacing w:before="0"/>
        <w:rPr>
          <w:rFonts w:ascii="Arial" w:hAnsi="Arial"/>
          <w:b/>
        </w:rPr>
      </w:pPr>
      <w:r w:rsidRPr="00E915E3">
        <w:rPr>
          <w:rFonts w:ascii="Arial" w:hAnsi="Arial"/>
          <w:b/>
        </w:rPr>
        <w:t>Student Support</w:t>
      </w:r>
    </w:p>
    <w:p w:rsidR="007B3223" w:rsidRPr="00E915E3" w:rsidRDefault="00751EAF" w:rsidP="00296A3A">
      <w:pPr>
        <w:pStyle w:val="ASRBodyText"/>
        <w:spacing w:before="0"/>
        <w:rPr>
          <w:rFonts w:ascii="Arial" w:hAnsi="Arial" w:cs="Arial"/>
        </w:rPr>
      </w:pPr>
      <w:r w:rsidRPr="00E915E3">
        <w:rPr>
          <w:rFonts w:ascii="Arial" w:hAnsi="Arial"/>
        </w:rPr>
        <w:t>S</w:t>
      </w:r>
      <w:r w:rsidR="007B3223" w:rsidRPr="00E915E3">
        <w:rPr>
          <w:rFonts w:ascii="Arial" w:hAnsi="Arial" w:cs="Arial"/>
        </w:rPr>
        <w:t xml:space="preserve">trategies and programs </w:t>
      </w:r>
      <w:proofErr w:type="spellStart"/>
      <w:r w:rsidRPr="00E915E3">
        <w:rPr>
          <w:rFonts w:ascii="Arial" w:hAnsi="Arial" w:cs="Arial"/>
        </w:rPr>
        <w:t>Baradine</w:t>
      </w:r>
      <w:proofErr w:type="spellEnd"/>
      <w:r w:rsidRPr="00E915E3">
        <w:rPr>
          <w:rFonts w:ascii="Arial" w:hAnsi="Arial" w:cs="Arial"/>
        </w:rPr>
        <w:t xml:space="preserve"> Central </w:t>
      </w:r>
      <w:r w:rsidR="00BB0127" w:rsidRPr="00E915E3">
        <w:rPr>
          <w:rFonts w:ascii="Arial" w:hAnsi="Arial" w:cs="Arial"/>
        </w:rPr>
        <w:t>School</w:t>
      </w:r>
      <w:r w:rsidR="007B3223" w:rsidRPr="00E915E3">
        <w:rPr>
          <w:rFonts w:ascii="Arial" w:hAnsi="Arial" w:cs="Arial"/>
        </w:rPr>
        <w:t xml:space="preserve"> will implement to support any student who has been affected by, engaged in </w:t>
      </w:r>
      <w:r w:rsidR="00E915E3">
        <w:rPr>
          <w:rFonts w:ascii="Arial" w:hAnsi="Arial" w:cs="Arial"/>
        </w:rPr>
        <w:t>or witnessed bullying behavior include:</w:t>
      </w:r>
    </w:p>
    <w:p w:rsidR="007B3223" w:rsidRPr="007244A1" w:rsidRDefault="007244A1" w:rsidP="00296A3A">
      <w:pPr>
        <w:pStyle w:val="Default"/>
        <w:numPr>
          <w:ilvl w:val="0"/>
          <w:numId w:val="31"/>
        </w:numPr>
        <w:spacing w:after="120"/>
        <w:jc w:val="both"/>
        <w:rPr>
          <w:sz w:val="22"/>
          <w:szCs w:val="22"/>
        </w:rPr>
      </w:pPr>
      <w:r>
        <w:rPr>
          <w:sz w:val="22"/>
          <w:szCs w:val="22"/>
        </w:rPr>
        <w:t>L</w:t>
      </w:r>
      <w:r w:rsidR="00C7775C" w:rsidRPr="007244A1">
        <w:rPr>
          <w:sz w:val="22"/>
          <w:szCs w:val="22"/>
        </w:rPr>
        <w:t>ST referral to school counsellor</w:t>
      </w:r>
    </w:p>
    <w:p w:rsidR="00C7775C" w:rsidRPr="007244A1" w:rsidRDefault="00C7775C" w:rsidP="00296A3A">
      <w:pPr>
        <w:pStyle w:val="Default"/>
        <w:numPr>
          <w:ilvl w:val="0"/>
          <w:numId w:val="31"/>
        </w:numPr>
        <w:spacing w:after="120"/>
        <w:jc w:val="both"/>
        <w:rPr>
          <w:sz w:val="22"/>
          <w:szCs w:val="22"/>
        </w:rPr>
      </w:pPr>
      <w:r w:rsidRPr="007244A1">
        <w:rPr>
          <w:sz w:val="22"/>
          <w:szCs w:val="22"/>
        </w:rPr>
        <w:t xml:space="preserve">Lunch time AB program for those who engage in bullying </w:t>
      </w:r>
      <w:r w:rsidR="007244A1" w:rsidRPr="007244A1">
        <w:rPr>
          <w:sz w:val="22"/>
          <w:szCs w:val="22"/>
        </w:rPr>
        <w:t>behaviours</w:t>
      </w:r>
    </w:p>
    <w:p w:rsidR="00C7775C" w:rsidRPr="007244A1" w:rsidRDefault="00E915E3" w:rsidP="00296A3A">
      <w:pPr>
        <w:pStyle w:val="Default"/>
        <w:numPr>
          <w:ilvl w:val="0"/>
          <w:numId w:val="31"/>
        </w:numPr>
        <w:spacing w:after="120"/>
        <w:jc w:val="both"/>
        <w:rPr>
          <w:sz w:val="22"/>
          <w:szCs w:val="22"/>
        </w:rPr>
      </w:pPr>
      <w:r w:rsidRPr="007244A1">
        <w:rPr>
          <w:sz w:val="22"/>
          <w:szCs w:val="22"/>
        </w:rPr>
        <w:t>PBL T</w:t>
      </w:r>
      <w:r w:rsidR="00C7775C" w:rsidRPr="007244A1">
        <w:rPr>
          <w:sz w:val="22"/>
          <w:szCs w:val="22"/>
        </w:rPr>
        <w:t>ier 2 interventions</w:t>
      </w:r>
    </w:p>
    <w:p w:rsidR="00C7775C" w:rsidRPr="007B3223" w:rsidRDefault="00C7775C" w:rsidP="00296A3A">
      <w:pPr>
        <w:pStyle w:val="ASRBodyText"/>
        <w:spacing w:before="0"/>
        <w:rPr>
          <w:rFonts w:ascii="Arial" w:hAnsi="Arial"/>
        </w:rPr>
      </w:pPr>
    </w:p>
    <w:p w:rsidR="00E915E3" w:rsidRPr="00E915E3" w:rsidRDefault="00E915E3" w:rsidP="00BB0127">
      <w:pPr>
        <w:pStyle w:val="ASRBodyText"/>
        <w:spacing w:before="0"/>
        <w:rPr>
          <w:rFonts w:ascii="Arial" w:hAnsi="Arial"/>
          <w:b/>
        </w:rPr>
      </w:pPr>
      <w:r w:rsidRPr="00E915E3">
        <w:rPr>
          <w:rFonts w:ascii="Arial" w:hAnsi="Arial"/>
          <w:b/>
        </w:rPr>
        <w:t>Communicating Updates to Community</w:t>
      </w:r>
    </w:p>
    <w:p w:rsidR="007B3223" w:rsidRPr="00E915E3" w:rsidRDefault="00751EAF" w:rsidP="00BB0127">
      <w:pPr>
        <w:pStyle w:val="ASRBodyText"/>
        <w:spacing w:before="0"/>
        <w:rPr>
          <w:rFonts w:ascii="Arial" w:hAnsi="Arial" w:cs="Arial"/>
          <w:color w:val="000000"/>
        </w:rPr>
      </w:pPr>
      <w:proofErr w:type="spellStart"/>
      <w:r w:rsidRPr="00E915E3">
        <w:rPr>
          <w:rFonts w:ascii="Arial" w:hAnsi="Arial"/>
        </w:rPr>
        <w:t>Baradine</w:t>
      </w:r>
      <w:proofErr w:type="spellEnd"/>
      <w:r w:rsidRPr="00E915E3">
        <w:rPr>
          <w:rFonts w:ascii="Arial" w:hAnsi="Arial"/>
        </w:rPr>
        <w:t xml:space="preserve"> Central </w:t>
      </w:r>
      <w:r w:rsidR="00BB0127">
        <w:rPr>
          <w:rFonts w:ascii="Arial" w:hAnsi="Arial"/>
        </w:rPr>
        <w:t>School</w:t>
      </w:r>
      <w:r w:rsidR="00E915E3">
        <w:rPr>
          <w:rFonts w:ascii="Arial" w:hAnsi="Arial" w:cs="Arial"/>
          <w:lang w:val="en-AU"/>
        </w:rPr>
        <w:t xml:space="preserve"> systematically</w:t>
      </w:r>
      <w:r w:rsidR="007B3223" w:rsidRPr="00E915E3">
        <w:rPr>
          <w:rFonts w:ascii="Arial" w:hAnsi="Arial" w:cs="Arial"/>
          <w:lang w:val="en-AU"/>
        </w:rPr>
        <w:t xml:space="preserve"> plans for providing regular updates, within the bounds of privacy legislation, to parents and caregivers about the management of </w:t>
      </w:r>
      <w:r w:rsidR="00BB0127" w:rsidRPr="00E915E3">
        <w:rPr>
          <w:rFonts w:ascii="Arial" w:hAnsi="Arial" w:cs="Arial"/>
          <w:lang w:val="en-AU"/>
        </w:rPr>
        <w:t>bullying incidents</w:t>
      </w:r>
      <w:r w:rsidR="007B3223" w:rsidRPr="00E915E3">
        <w:rPr>
          <w:rFonts w:ascii="Arial" w:hAnsi="Arial" w:cs="Arial"/>
          <w:lang w:val="en-AU"/>
        </w:rPr>
        <w:t xml:space="preserve"> that have been reported to the school.  </w:t>
      </w:r>
    </w:p>
    <w:p w:rsidR="007B3223" w:rsidRPr="00BB0127" w:rsidRDefault="00C7775C" w:rsidP="00296A3A">
      <w:pPr>
        <w:pStyle w:val="ASRHeading3"/>
        <w:spacing w:before="0"/>
        <w:rPr>
          <w:rFonts w:ascii="Arial" w:hAnsi="Arial"/>
          <w:b w:val="0"/>
          <w:sz w:val="22"/>
          <w:szCs w:val="22"/>
        </w:rPr>
      </w:pPr>
      <w:r w:rsidRPr="00BB0127">
        <w:rPr>
          <w:rFonts w:ascii="Arial" w:hAnsi="Arial"/>
          <w:b w:val="0"/>
          <w:sz w:val="22"/>
          <w:szCs w:val="22"/>
        </w:rPr>
        <w:t xml:space="preserve">Parents and caregivers have access to this plan and the DEC policy on the school’s website. In addition, regular updates on incident management </w:t>
      </w:r>
      <w:r w:rsidR="00BB0127" w:rsidRPr="00BB0127">
        <w:rPr>
          <w:rFonts w:ascii="Arial" w:hAnsi="Arial"/>
          <w:b w:val="0"/>
          <w:sz w:val="22"/>
          <w:szCs w:val="22"/>
        </w:rPr>
        <w:t>are provided</w:t>
      </w:r>
      <w:r w:rsidRPr="00BB0127">
        <w:rPr>
          <w:rFonts w:ascii="Arial" w:hAnsi="Arial"/>
          <w:b w:val="0"/>
          <w:sz w:val="22"/>
          <w:szCs w:val="22"/>
        </w:rPr>
        <w:t xml:space="preserve"> in the school’s newsletter.</w:t>
      </w:r>
    </w:p>
    <w:p w:rsidR="007B3223" w:rsidRDefault="00C7775C" w:rsidP="00296A3A">
      <w:pPr>
        <w:pStyle w:val="ASRHeading3"/>
        <w:spacing w:before="0"/>
        <w:rPr>
          <w:rFonts w:ascii="Arial" w:hAnsi="Arial"/>
          <w:b w:val="0"/>
          <w:sz w:val="22"/>
          <w:szCs w:val="22"/>
        </w:rPr>
      </w:pPr>
      <w:r w:rsidRPr="00BB0127">
        <w:rPr>
          <w:rFonts w:ascii="Arial" w:hAnsi="Arial"/>
          <w:b w:val="0"/>
          <w:sz w:val="22"/>
          <w:szCs w:val="22"/>
        </w:rPr>
        <w:t xml:space="preserve">The </w:t>
      </w:r>
      <w:r w:rsidR="00BB0127">
        <w:rPr>
          <w:rFonts w:ascii="Arial" w:hAnsi="Arial"/>
          <w:b w:val="0"/>
          <w:sz w:val="22"/>
          <w:szCs w:val="22"/>
        </w:rPr>
        <w:t>P</w:t>
      </w:r>
      <w:r w:rsidRPr="00BB0127">
        <w:rPr>
          <w:rFonts w:ascii="Arial" w:hAnsi="Arial"/>
          <w:b w:val="0"/>
          <w:sz w:val="22"/>
          <w:szCs w:val="22"/>
        </w:rPr>
        <w:t>rincipal or executive will personally contact parents/caregivers of students involved in bullying</w:t>
      </w:r>
      <w:r w:rsidR="00BB0127" w:rsidRPr="00BB0127">
        <w:rPr>
          <w:rFonts w:ascii="Arial" w:hAnsi="Arial"/>
          <w:b w:val="0"/>
          <w:sz w:val="22"/>
          <w:szCs w:val="22"/>
        </w:rPr>
        <w:t xml:space="preserve"> incidents (perpetrator, victim</w:t>
      </w:r>
      <w:r w:rsidRPr="00BB0127">
        <w:rPr>
          <w:rFonts w:ascii="Arial" w:hAnsi="Arial"/>
          <w:b w:val="0"/>
          <w:sz w:val="22"/>
          <w:szCs w:val="22"/>
        </w:rPr>
        <w:t xml:space="preserve"> </w:t>
      </w:r>
      <w:r w:rsidR="00BB0127" w:rsidRPr="00BB0127">
        <w:rPr>
          <w:rFonts w:ascii="Arial" w:hAnsi="Arial"/>
          <w:b w:val="0"/>
          <w:sz w:val="22"/>
          <w:szCs w:val="22"/>
        </w:rPr>
        <w:t>and bystander</w:t>
      </w:r>
      <w:r w:rsidRPr="00BB0127">
        <w:rPr>
          <w:rFonts w:ascii="Arial" w:hAnsi="Arial"/>
          <w:b w:val="0"/>
          <w:sz w:val="22"/>
          <w:szCs w:val="22"/>
        </w:rPr>
        <w:t>)</w:t>
      </w:r>
      <w:r w:rsidR="00BB0127">
        <w:rPr>
          <w:rFonts w:ascii="Arial" w:hAnsi="Arial"/>
          <w:b w:val="0"/>
          <w:sz w:val="22"/>
          <w:szCs w:val="22"/>
        </w:rPr>
        <w:t>.</w:t>
      </w:r>
    </w:p>
    <w:p w:rsidR="00BB0127" w:rsidRDefault="00BB0127" w:rsidP="00296A3A">
      <w:pPr>
        <w:pStyle w:val="ASRHeading3"/>
        <w:spacing w:before="0"/>
        <w:rPr>
          <w:rFonts w:ascii="Arial" w:hAnsi="Arial"/>
          <w:b w:val="0"/>
          <w:sz w:val="22"/>
          <w:szCs w:val="22"/>
        </w:rPr>
      </w:pPr>
    </w:p>
    <w:p w:rsidR="00E915E3" w:rsidRPr="00BB0127" w:rsidRDefault="00E915E3" w:rsidP="00BB0127">
      <w:pPr>
        <w:pStyle w:val="ASRBodyText"/>
        <w:spacing w:before="0"/>
        <w:rPr>
          <w:rFonts w:ascii="Arial" w:hAnsi="Arial" w:cs="Arial"/>
          <w:b/>
          <w:lang w:val="en-AU"/>
        </w:rPr>
      </w:pPr>
      <w:r w:rsidRPr="00BB0127">
        <w:rPr>
          <w:rFonts w:ascii="Arial" w:hAnsi="Arial" w:cs="Arial"/>
          <w:b/>
          <w:lang w:val="en-AU"/>
        </w:rPr>
        <w:t>Procedures for Reporting to Police</w:t>
      </w:r>
    </w:p>
    <w:p w:rsidR="007B3223" w:rsidRPr="00BB0127" w:rsidRDefault="00E915E3" w:rsidP="00296A3A">
      <w:pPr>
        <w:pStyle w:val="ASRHeading3"/>
        <w:spacing w:before="0"/>
        <w:rPr>
          <w:rFonts w:ascii="Arial" w:hAnsi="Arial"/>
          <w:b w:val="0"/>
          <w:sz w:val="22"/>
          <w:szCs w:val="22"/>
        </w:rPr>
      </w:pPr>
      <w:proofErr w:type="spellStart"/>
      <w:r w:rsidRPr="00BB0127">
        <w:rPr>
          <w:rFonts w:ascii="Arial" w:hAnsi="Arial"/>
          <w:b w:val="0"/>
          <w:sz w:val="22"/>
          <w:szCs w:val="22"/>
        </w:rPr>
        <w:t>Baradine</w:t>
      </w:r>
      <w:proofErr w:type="spellEnd"/>
      <w:r w:rsidRPr="00BB0127">
        <w:rPr>
          <w:rFonts w:ascii="Arial" w:hAnsi="Arial"/>
          <w:b w:val="0"/>
          <w:sz w:val="22"/>
          <w:szCs w:val="22"/>
        </w:rPr>
        <w:t xml:space="preserve"> Central School’s</w:t>
      </w:r>
      <w:r w:rsidRPr="00BB0127">
        <w:rPr>
          <w:rFonts w:ascii="Arial" w:hAnsi="Arial" w:cs="Arial"/>
          <w:lang w:val="en-AU"/>
        </w:rPr>
        <w:t xml:space="preserve"> </w:t>
      </w:r>
      <w:r w:rsidR="00C7775C" w:rsidRPr="00BB0127">
        <w:rPr>
          <w:rFonts w:ascii="Arial" w:hAnsi="Arial"/>
          <w:b w:val="0"/>
          <w:sz w:val="22"/>
          <w:szCs w:val="22"/>
        </w:rPr>
        <w:t xml:space="preserve">procedures for reporting incidents involving assaults, threats, intimidation or harassment include immediate reports to the local police and the DEC’s Safety &amp; Security </w:t>
      </w:r>
      <w:r w:rsidR="00800ABC">
        <w:rPr>
          <w:rFonts w:ascii="Arial" w:hAnsi="Arial"/>
          <w:b w:val="0"/>
          <w:sz w:val="22"/>
          <w:szCs w:val="22"/>
        </w:rPr>
        <w:t>U</w:t>
      </w:r>
      <w:r w:rsidR="00C7775C" w:rsidRPr="00BB0127">
        <w:rPr>
          <w:rFonts w:ascii="Arial" w:hAnsi="Arial"/>
          <w:b w:val="0"/>
          <w:sz w:val="22"/>
          <w:szCs w:val="22"/>
        </w:rPr>
        <w:t>nit in Sydney.</w:t>
      </w:r>
    </w:p>
    <w:p w:rsidR="00B35A09" w:rsidRPr="00BB0127" w:rsidRDefault="00B35A09" w:rsidP="00296A3A">
      <w:pPr>
        <w:pStyle w:val="ASRHeading3"/>
        <w:spacing w:before="0"/>
        <w:rPr>
          <w:rFonts w:ascii="Arial" w:hAnsi="Arial"/>
          <w:i/>
          <w:sz w:val="22"/>
          <w:szCs w:val="22"/>
        </w:rPr>
      </w:pPr>
      <w:r w:rsidRPr="00BB0127">
        <w:rPr>
          <w:rFonts w:ascii="Arial" w:hAnsi="Arial"/>
          <w:b w:val="0"/>
          <w:sz w:val="22"/>
          <w:szCs w:val="22"/>
        </w:rPr>
        <w:t>These procedures are consistent with DN10/00225</w:t>
      </w:r>
      <w:r w:rsidR="00BB0127" w:rsidRPr="00BB0127">
        <w:rPr>
          <w:rFonts w:ascii="Arial" w:hAnsi="Arial"/>
          <w:b w:val="0"/>
          <w:sz w:val="22"/>
          <w:szCs w:val="22"/>
        </w:rPr>
        <w:t xml:space="preserve"> </w:t>
      </w:r>
      <w:r w:rsidRPr="00BB0127">
        <w:rPr>
          <w:rFonts w:ascii="Arial" w:hAnsi="Arial"/>
          <w:b w:val="0"/>
          <w:sz w:val="22"/>
          <w:szCs w:val="22"/>
        </w:rPr>
        <w:t xml:space="preserve">- </w:t>
      </w:r>
      <w:r w:rsidRPr="00BB0127">
        <w:rPr>
          <w:rFonts w:ascii="Arial" w:hAnsi="Arial"/>
          <w:i/>
          <w:sz w:val="22"/>
          <w:szCs w:val="22"/>
        </w:rPr>
        <w:t xml:space="preserve">Reporting incidents involving assaults, threats, intimidation, or harassment </w:t>
      </w:r>
      <w:r w:rsidRPr="00BB0127">
        <w:rPr>
          <w:rFonts w:ascii="Arial" w:hAnsi="Arial"/>
          <w:b w:val="0"/>
          <w:sz w:val="22"/>
          <w:szCs w:val="22"/>
        </w:rPr>
        <w:t xml:space="preserve">and </w:t>
      </w:r>
      <w:r w:rsidRPr="00BB0127">
        <w:rPr>
          <w:rFonts w:ascii="Arial" w:hAnsi="Arial"/>
          <w:i/>
          <w:sz w:val="22"/>
          <w:szCs w:val="22"/>
        </w:rPr>
        <w:t>Incident Reporting Policy</w:t>
      </w:r>
    </w:p>
    <w:p w:rsidR="007B3223" w:rsidRDefault="00B35A09" w:rsidP="00296A3A">
      <w:pPr>
        <w:pStyle w:val="ASRHeading3"/>
        <w:spacing w:before="0"/>
        <w:rPr>
          <w:rFonts w:ascii="Arial" w:hAnsi="Arial"/>
          <w:b w:val="0"/>
          <w:sz w:val="22"/>
          <w:szCs w:val="22"/>
        </w:rPr>
      </w:pPr>
      <w:r w:rsidRPr="00BB0127">
        <w:rPr>
          <w:rFonts w:ascii="Arial" w:hAnsi="Arial"/>
          <w:b w:val="0"/>
          <w:sz w:val="22"/>
          <w:szCs w:val="22"/>
        </w:rPr>
        <w:t xml:space="preserve">Staff are </w:t>
      </w:r>
      <w:proofErr w:type="spellStart"/>
      <w:r w:rsidRPr="00BB0127">
        <w:rPr>
          <w:rFonts w:ascii="Arial" w:hAnsi="Arial"/>
          <w:b w:val="0"/>
          <w:sz w:val="22"/>
          <w:szCs w:val="22"/>
        </w:rPr>
        <w:t>familiarised</w:t>
      </w:r>
      <w:proofErr w:type="spellEnd"/>
      <w:r w:rsidRPr="00BB0127">
        <w:rPr>
          <w:rFonts w:ascii="Arial" w:hAnsi="Arial"/>
          <w:b w:val="0"/>
          <w:sz w:val="22"/>
          <w:szCs w:val="22"/>
        </w:rPr>
        <w:t xml:space="preserve"> with these policies at</w:t>
      </w:r>
      <w:r w:rsidR="00E915E3" w:rsidRPr="00BB0127">
        <w:rPr>
          <w:rFonts w:ascii="Arial" w:hAnsi="Arial"/>
          <w:b w:val="0"/>
          <w:sz w:val="22"/>
          <w:szCs w:val="22"/>
        </w:rPr>
        <w:t xml:space="preserve"> Staff Development Day training.</w:t>
      </w:r>
    </w:p>
    <w:p w:rsidR="00BB0127" w:rsidRPr="00BB0127" w:rsidRDefault="00BB0127" w:rsidP="00296A3A">
      <w:pPr>
        <w:pStyle w:val="ASRHeading3"/>
        <w:spacing w:before="0"/>
        <w:rPr>
          <w:rFonts w:ascii="Arial" w:hAnsi="Arial"/>
          <w:b w:val="0"/>
          <w:sz w:val="22"/>
          <w:szCs w:val="22"/>
        </w:rPr>
      </w:pPr>
    </w:p>
    <w:p w:rsidR="007B3223" w:rsidRPr="00BB0127" w:rsidRDefault="00751EAF" w:rsidP="00BB0127">
      <w:pPr>
        <w:pStyle w:val="ASRBodyText"/>
        <w:spacing w:before="0"/>
        <w:rPr>
          <w:rFonts w:ascii="Arial" w:hAnsi="Arial" w:cs="Arial"/>
          <w:b/>
        </w:rPr>
      </w:pPr>
      <w:r w:rsidRPr="00BB0127">
        <w:rPr>
          <w:rFonts w:ascii="Arial" w:hAnsi="Arial" w:cs="Arial"/>
          <w:b/>
          <w:lang w:val="en-AU"/>
        </w:rPr>
        <w:t>P</w:t>
      </w:r>
      <w:r w:rsidR="007B3223" w:rsidRPr="00BB0127">
        <w:rPr>
          <w:rFonts w:ascii="Arial" w:hAnsi="Arial" w:cs="Arial"/>
          <w:b/>
          <w:lang w:val="en-AU"/>
        </w:rPr>
        <w:t xml:space="preserve">rocedures </w:t>
      </w:r>
      <w:r w:rsidR="00BB0127">
        <w:rPr>
          <w:rFonts w:ascii="Arial" w:hAnsi="Arial" w:cs="Arial"/>
          <w:b/>
          <w:lang w:val="en-AU"/>
        </w:rPr>
        <w:t>f</w:t>
      </w:r>
      <w:r w:rsidR="00E915E3" w:rsidRPr="00BB0127">
        <w:rPr>
          <w:rFonts w:ascii="Arial" w:hAnsi="Arial" w:cs="Arial"/>
          <w:b/>
          <w:lang w:val="en-AU"/>
        </w:rPr>
        <w:t>or C</w:t>
      </w:r>
      <w:r w:rsidR="007B3223" w:rsidRPr="00BB0127">
        <w:rPr>
          <w:rFonts w:ascii="Arial" w:hAnsi="Arial" w:cs="Arial"/>
          <w:b/>
          <w:lang w:val="en-AU"/>
        </w:rPr>
        <w:t xml:space="preserve">ontacting the Child Wellbeing Unit or Community Services </w:t>
      </w:r>
    </w:p>
    <w:p w:rsidR="007B3223" w:rsidRPr="00BB0127" w:rsidRDefault="00C7775C" w:rsidP="00296A3A">
      <w:pPr>
        <w:pStyle w:val="ASRHeading3"/>
        <w:spacing w:before="0"/>
        <w:rPr>
          <w:rFonts w:ascii="Arial" w:hAnsi="Arial"/>
          <w:b w:val="0"/>
          <w:sz w:val="22"/>
          <w:szCs w:val="22"/>
        </w:rPr>
      </w:pPr>
      <w:r w:rsidRPr="00BB0127">
        <w:rPr>
          <w:rFonts w:ascii="Arial" w:hAnsi="Arial"/>
          <w:b w:val="0"/>
          <w:sz w:val="22"/>
          <w:szCs w:val="22"/>
        </w:rPr>
        <w:t xml:space="preserve">When necessary, </w:t>
      </w:r>
      <w:r w:rsidR="003510AA" w:rsidRPr="00BB0127">
        <w:rPr>
          <w:rFonts w:ascii="Arial" w:hAnsi="Arial"/>
          <w:b w:val="0"/>
          <w:sz w:val="22"/>
          <w:szCs w:val="22"/>
        </w:rPr>
        <w:t xml:space="preserve">the principal will make a report </w:t>
      </w:r>
      <w:r w:rsidRPr="00BB0127">
        <w:rPr>
          <w:rFonts w:ascii="Arial" w:hAnsi="Arial"/>
          <w:b w:val="0"/>
          <w:sz w:val="22"/>
          <w:szCs w:val="22"/>
        </w:rPr>
        <w:t xml:space="preserve">the </w:t>
      </w:r>
      <w:r w:rsidR="003510AA" w:rsidRPr="00BB0127">
        <w:rPr>
          <w:rFonts w:ascii="Arial" w:hAnsi="Arial"/>
          <w:b w:val="0"/>
          <w:sz w:val="22"/>
          <w:szCs w:val="22"/>
        </w:rPr>
        <w:t xml:space="preserve">Child </w:t>
      </w:r>
      <w:r w:rsidR="00BB0127" w:rsidRPr="00BB0127">
        <w:rPr>
          <w:rFonts w:ascii="Arial" w:hAnsi="Arial"/>
          <w:b w:val="0"/>
          <w:sz w:val="22"/>
          <w:szCs w:val="22"/>
        </w:rPr>
        <w:t>Wellbeing</w:t>
      </w:r>
      <w:r w:rsidR="003510AA" w:rsidRPr="00BB0127">
        <w:rPr>
          <w:rFonts w:ascii="Arial" w:hAnsi="Arial"/>
          <w:b w:val="0"/>
          <w:sz w:val="22"/>
          <w:szCs w:val="22"/>
        </w:rPr>
        <w:t xml:space="preserve"> Unit or Family &amp; Community Services.</w:t>
      </w:r>
    </w:p>
    <w:p w:rsidR="00B35A09" w:rsidRDefault="00B35A09" w:rsidP="00296A3A">
      <w:pPr>
        <w:pStyle w:val="ASRHeading3"/>
        <w:spacing w:before="0"/>
        <w:rPr>
          <w:rFonts w:ascii="Arial" w:hAnsi="Arial"/>
          <w:b w:val="0"/>
          <w:sz w:val="22"/>
          <w:szCs w:val="22"/>
        </w:rPr>
      </w:pPr>
      <w:r w:rsidRPr="00BB0127">
        <w:rPr>
          <w:rFonts w:ascii="Arial" w:hAnsi="Arial"/>
          <w:b w:val="0"/>
          <w:sz w:val="22"/>
          <w:szCs w:val="22"/>
        </w:rPr>
        <w:t>Staff and executive are provided annual training in the procedures for making notifications.</w:t>
      </w:r>
    </w:p>
    <w:p w:rsidR="00BB0127" w:rsidRPr="00BB0127" w:rsidRDefault="00BB0127" w:rsidP="00296A3A">
      <w:pPr>
        <w:pStyle w:val="ASRHeading3"/>
        <w:spacing w:before="0"/>
        <w:rPr>
          <w:rFonts w:ascii="Arial" w:hAnsi="Arial"/>
          <w:b w:val="0"/>
          <w:sz w:val="22"/>
          <w:szCs w:val="22"/>
        </w:rPr>
      </w:pPr>
    </w:p>
    <w:p w:rsidR="007B3223" w:rsidRPr="00751EAF" w:rsidRDefault="00751EAF" w:rsidP="00BB0127">
      <w:pPr>
        <w:pStyle w:val="ASRBodyText"/>
        <w:spacing w:before="0"/>
        <w:rPr>
          <w:rFonts w:ascii="Arial" w:hAnsi="Arial" w:cs="Arial"/>
          <w:highlight w:val="yellow"/>
          <w:u w:val="single"/>
        </w:rPr>
      </w:pPr>
      <w:r w:rsidRPr="00E915E3">
        <w:rPr>
          <w:rFonts w:ascii="Arial" w:hAnsi="Arial" w:cs="Arial"/>
          <w:b/>
          <w:lang w:val="en-AU"/>
        </w:rPr>
        <w:t>D</w:t>
      </w:r>
      <w:r w:rsidR="00E915E3">
        <w:rPr>
          <w:rFonts w:ascii="Arial" w:hAnsi="Arial" w:cs="Arial"/>
          <w:b/>
          <w:lang w:val="en-AU"/>
        </w:rPr>
        <w:t>epartmental Appeal P</w:t>
      </w:r>
      <w:r w:rsidR="007B3223" w:rsidRPr="00E915E3">
        <w:rPr>
          <w:rFonts w:ascii="Arial" w:hAnsi="Arial" w:cs="Arial"/>
          <w:b/>
          <w:lang w:val="en-AU"/>
        </w:rPr>
        <w:t>rocedures</w:t>
      </w:r>
      <w:r w:rsidR="007B3223" w:rsidRPr="00751EAF">
        <w:rPr>
          <w:rFonts w:ascii="Arial" w:hAnsi="Arial" w:cs="Arial"/>
          <w:u w:val="single"/>
          <w:lang w:val="en-AU"/>
        </w:rPr>
        <w:t xml:space="preserve"> </w:t>
      </w:r>
    </w:p>
    <w:p w:rsidR="007B3223" w:rsidRPr="00892E82" w:rsidRDefault="003510AA" w:rsidP="00296A3A">
      <w:pPr>
        <w:pStyle w:val="ASRBodyText"/>
        <w:spacing w:before="0"/>
        <w:rPr>
          <w:rFonts w:ascii="Arial" w:hAnsi="Arial" w:cs="Arial"/>
          <w:color w:val="000000"/>
        </w:rPr>
      </w:pPr>
      <w:r w:rsidRPr="00892E82">
        <w:rPr>
          <w:rFonts w:ascii="Arial" w:hAnsi="Arial" w:cs="Arial"/>
          <w:color w:val="000000"/>
        </w:rPr>
        <w:t xml:space="preserve">The school’s procedures are consistent with </w:t>
      </w:r>
      <w:r w:rsidR="00E915E3" w:rsidRPr="00892E82">
        <w:rPr>
          <w:rFonts w:ascii="Arial" w:hAnsi="Arial" w:cs="Arial"/>
          <w:color w:val="000000"/>
        </w:rPr>
        <w:t>the Department of Education &amp; Communities’ (DEC)</w:t>
      </w:r>
      <w:r w:rsidRPr="00892E82">
        <w:rPr>
          <w:rFonts w:ascii="Arial" w:hAnsi="Arial" w:cs="Arial"/>
          <w:color w:val="000000"/>
        </w:rPr>
        <w:t xml:space="preserve"> policy. If parents and caregivers are dissatisfied with the outcome of a bullying incident they can access the DEC</w:t>
      </w:r>
      <w:r w:rsidR="00E915E3" w:rsidRPr="00892E82">
        <w:rPr>
          <w:rFonts w:ascii="Arial" w:hAnsi="Arial" w:cs="Arial"/>
          <w:color w:val="000000"/>
        </w:rPr>
        <w:t>’</w:t>
      </w:r>
      <w:r w:rsidRPr="00892E82">
        <w:rPr>
          <w:rFonts w:ascii="Arial" w:hAnsi="Arial" w:cs="Arial"/>
          <w:color w:val="000000"/>
        </w:rPr>
        <w:t>s Complaints Handling Policy on the DEC website to lodge an appeal.</w:t>
      </w:r>
    </w:p>
    <w:p w:rsidR="001E3923" w:rsidRDefault="00AC1A2B" w:rsidP="00296A3A">
      <w:pPr>
        <w:pStyle w:val="ASRBodyText"/>
        <w:spacing w:before="0"/>
        <w:rPr>
          <w:rFonts w:ascii="Arial" w:hAnsi="Arial" w:cs="Arial"/>
          <w:color w:val="000000"/>
        </w:rPr>
      </w:pPr>
      <w:hyperlink r:id="rId14" w:history="1">
        <w:r w:rsidR="001E3923" w:rsidRPr="00B75975">
          <w:rPr>
            <w:rStyle w:val="Hyperlink"/>
            <w:rFonts w:ascii="Arial" w:hAnsi="Arial" w:cs="Arial"/>
          </w:rPr>
          <w:t>http://www.dec.nsw.gov.au/about-us/how-we-operate/how-we-handle-complaints</w:t>
        </w:r>
      </w:hyperlink>
    </w:p>
    <w:p w:rsidR="001F0693" w:rsidRDefault="001F0693" w:rsidP="00296A3A">
      <w:pPr>
        <w:pStyle w:val="ASRBodyText"/>
        <w:spacing w:before="0"/>
        <w:rPr>
          <w:rFonts w:ascii="Arial" w:hAnsi="Arial" w:cs="Arial"/>
          <w:color w:val="000000"/>
        </w:rPr>
      </w:pPr>
      <w:r w:rsidRPr="00892E82">
        <w:rPr>
          <w:rFonts w:ascii="Arial" w:hAnsi="Arial" w:cs="Arial"/>
          <w:color w:val="000000"/>
        </w:rPr>
        <w:t>Staff are trained annually at SDD on</w:t>
      </w:r>
      <w:r w:rsidR="00D5660C" w:rsidRPr="00892E82">
        <w:rPr>
          <w:rFonts w:ascii="Arial" w:hAnsi="Arial" w:cs="Arial"/>
          <w:color w:val="000000"/>
        </w:rPr>
        <w:t xml:space="preserve"> contents of Compla</w:t>
      </w:r>
      <w:r w:rsidRPr="00892E82">
        <w:rPr>
          <w:rFonts w:ascii="Arial" w:hAnsi="Arial" w:cs="Arial"/>
          <w:color w:val="000000"/>
        </w:rPr>
        <w:t>ints Handling Policy.</w:t>
      </w:r>
    </w:p>
    <w:p w:rsidR="00892E82" w:rsidRPr="00892E82" w:rsidRDefault="00892E82" w:rsidP="00296A3A">
      <w:pPr>
        <w:pStyle w:val="ASRBodyText"/>
        <w:spacing w:before="0"/>
        <w:rPr>
          <w:rFonts w:ascii="Arial" w:hAnsi="Arial" w:cs="Arial"/>
          <w:color w:val="000000"/>
        </w:rPr>
      </w:pPr>
    </w:p>
    <w:p w:rsidR="007B3223" w:rsidRPr="00892E82" w:rsidRDefault="00751EAF" w:rsidP="00BB0127">
      <w:pPr>
        <w:pStyle w:val="ASRBodyText"/>
        <w:spacing w:before="0"/>
        <w:rPr>
          <w:rFonts w:ascii="Arial" w:hAnsi="Arial"/>
          <w:b/>
        </w:rPr>
      </w:pPr>
      <w:r w:rsidRPr="00892E82">
        <w:rPr>
          <w:rFonts w:ascii="Arial" w:hAnsi="Arial" w:cs="Arial"/>
          <w:b/>
          <w:lang w:val="en-AU"/>
        </w:rPr>
        <w:t>S</w:t>
      </w:r>
      <w:r w:rsidR="007B3223" w:rsidRPr="00892E82">
        <w:rPr>
          <w:rFonts w:ascii="Arial" w:hAnsi="Arial" w:cs="Arial"/>
          <w:b/>
          <w:lang w:val="en-AU"/>
        </w:rPr>
        <w:t>trategies to identify patterns of bullying behaviour</w:t>
      </w:r>
    </w:p>
    <w:p w:rsidR="007B3223" w:rsidRPr="00BB0127" w:rsidRDefault="003510AA" w:rsidP="00296A3A">
      <w:pPr>
        <w:autoSpaceDE w:val="0"/>
        <w:autoSpaceDN w:val="0"/>
        <w:adjustRightInd w:val="0"/>
        <w:spacing w:after="120" w:line="240" w:lineRule="auto"/>
        <w:jc w:val="both"/>
        <w:rPr>
          <w:rFonts w:ascii="Arial" w:hAnsi="Arial" w:cs="Verdana"/>
          <w:lang w:val="en-AU" w:bidi="ar-SA"/>
        </w:rPr>
      </w:pPr>
      <w:r w:rsidRPr="00BB0127">
        <w:rPr>
          <w:rFonts w:ascii="Arial" w:hAnsi="Arial" w:cs="Verdana"/>
          <w:lang w:val="en-AU" w:bidi="ar-SA"/>
        </w:rPr>
        <w:t>The school is committed to the early identification and intervention of any bullying behaviours. The LST and PBL teams meet weekly and analyse all referrals and data on the school’s new system ‘</w:t>
      </w:r>
      <w:proofErr w:type="spellStart"/>
      <w:r w:rsidRPr="00BB0127">
        <w:rPr>
          <w:rFonts w:ascii="Arial" w:hAnsi="Arial" w:cs="Verdana"/>
          <w:lang w:val="en-AU" w:bidi="ar-SA"/>
        </w:rPr>
        <w:t>Sentral</w:t>
      </w:r>
      <w:proofErr w:type="spellEnd"/>
      <w:r w:rsidRPr="00BB0127">
        <w:rPr>
          <w:rFonts w:ascii="Arial" w:hAnsi="Arial" w:cs="Verdana"/>
          <w:lang w:val="en-AU" w:bidi="ar-SA"/>
        </w:rPr>
        <w:t>’. Patterns of bullying behaviours or victim behaviours are identified and responded to quickly.</w:t>
      </w:r>
    </w:p>
    <w:p w:rsidR="00BB0127" w:rsidRPr="007B3223" w:rsidRDefault="00BB0127" w:rsidP="00296A3A">
      <w:pPr>
        <w:autoSpaceDE w:val="0"/>
        <w:autoSpaceDN w:val="0"/>
        <w:adjustRightInd w:val="0"/>
        <w:spacing w:after="120" w:line="240" w:lineRule="auto"/>
        <w:jc w:val="both"/>
        <w:rPr>
          <w:rFonts w:ascii="Arial" w:hAnsi="Arial" w:cs="Verdana"/>
          <w:color w:val="333333"/>
          <w:lang w:val="en-AU" w:bidi="ar-SA"/>
        </w:rPr>
      </w:pPr>
    </w:p>
    <w:p w:rsidR="00892E82" w:rsidRPr="00892E82" w:rsidRDefault="00892E82" w:rsidP="00296A3A">
      <w:pPr>
        <w:pStyle w:val="ASRHeading3"/>
        <w:spacing w:before="0"/>
        <w:rPr>
          <w:rFonts w:ascii="Arial" w:hAnsi="Arial" w:cs="Arial"/>
          <w:sz w:val="22"/>
          <w:szCs w:val="22"/>
        </w:rPr>
      </w:pPr>
      <w:r>
        <w:rPr>
          <w:rFonts w:ascii="Arial" w:hAnsi="Arial" w:cs="Arial"/>
          <w:sz w:val="22"/>
          <w:szCs w:val="22"/>
        </w:rPr>
        <w:t>Promotion of A</w:t>
      </w:r>
      <w:r w:rsidRPr="00892E82">
        <w:rPr>
          <w:rFonts w:ascii="Arial" w:hAnsi="Arial" w:cs="Arial"/>
          <w:sz w:val="22"/>
          <w:szCs w:val="22"/>
        </w:rPr>
        <w:t>nti-Bullying Plan</w:t>
      </w:r>
    </w:p>
    <w:p w:rsidR="007B3223" w:rsidRPr="00892E82" w:rsidRDefault="00751EAF" w:rsidP="00296A3A">
      <w:pPr>
        <w:pStyle w:val="ASRHeading3"/>
        <w:spacing w:before="0"/>
        <w:rPr>
          <w:rFonts w:ascii="Arial" w:hAnsi="Arial" w:cs="Arial"/>
          <w:b w:val="0"/>
          <w:sz w:val="22"/>
          <w:szCs w:val="22"/>
        </w:rPr>
      </w:pPr>
      <w:proofErr w:type="spellStart"/>
      <w:r w:rsidRPr="00892E82">
        <w:rPr>
          <w:rFonts w:ascii="Arial" w:hAnsi="Arial" w:cs="Arial"/>
          <w:b w:val="0"/>
          <w:sz w:val="22"/>
          <w:szCs w:val="22"/>
        </w:rPr>
        <w:t>Baradine</w:t>
      </w:r>
      <w:proofErr w:type="spellEnd"/>
      <w:r w:rsidRPr="00892E82">
        <w:rPr>
          <w:rFonts w:ascii="Arial" w:hAnsi="Arial" w:cs="Arial"/>
          <w:b w:val="0"/>
          <w:sz w:val="22"/>
          <w:szCs w:val="22"/>
        </w:rPr>
        <w:t xml:space="preserve"> Central School</w:t>
      </w:r>
      <w:r w:rsidR="007B3223" w:rsidRPr="00892E82">
        <w:rPr>
          <w:rFonts w:ascii="Arial" w:hAnsi="Arial" w:cs="Arial"/>
          <w:b w:val="0"/>
          <w:sz w:val="22"/>
          <w:szCs w:val="22"/>
        </w:rPr>
        <w:t xml:space="preserve"> will promote and </w:t>
      </w:r>
      <w:proofErr w:type="spellStart"/>
      <w:r w:rsidR="007B3223" w:rsidRPr="00892E82">
        <w:rPr>
          <w:rFonts w:ascii="Arial" w:hAnsi="Arial" w:cs="Arial"/>
          <w:b w:val="0"/>
          <w:sz w:val="22"/>
          <w:szCs w:val="22"/>
        </w:rPr>
        <w:t>publicise</w:t>
      </w:r>
      <w:proofErr w:type="spellEnd"/>
      <w:r w:rsidR="007B3223" w:rsidRPr="00892E82">
        <w:rPr>
          <w:rFonts w:ascii="Arial" w:hAnsi="Arial" w:cs="Arial"/>
          <w:b w:val="0"/>
          <w:sz w:val="22"/>
          <w:szCs w:val="22"/>
        </w:rPr>
        <w:t xml:space="preserve"> this Anti-bullying Plan</w:t>
      </w:r>
      <w:r w:rsidR="00F21EF4">
        <w:rPr>
          <w:rFonts w:ascii="Arial" w:hAnsi="Arial" w:cs="Arial"/>
          <w:b w:val="0"/>
          <w:sz w:val="22"/>
          <w:szCs w:val="22"/>
        </w:rPr>
        <w:t>, biannually,</w:t>
      </w:r>
      <w:r w:rsidR="007B3223" w:rsidRPr="00892E82">
        <w:rPr>
          <w:rFonts w:ascii="Arial" w:hAnsi="Arial" w:cs="Arial"/>
          <w:b w:val="0"/>
          <w:sz w:val="22"/>
          <w:szCs w:val="22"/>
        </w:rPr>
        <w:t xml:space="preserve"> including how it will be made widely available to the school community available on any school website.</w:t>
      </w:r>
    </w:p>
    <w:p w:rsidR="00504268" w:rsidRDefault="003510AA" w:rsidP="00296A3A">
      <w:pPr>
        <w:pStyle w:val="ASRHeading3"/>
        <w:spacing w:before="0"/>
        <w:rPr>
          <w:rFonts w:ascii="Arial" w:hAnsi="Arial" w:cs="Arial"/>
          <w:b w:val="0"/>
          <w:color w:val="000000"/>
          <w:sz w:val="22"/>
          <w:szCs w:val="22"/>
        </w:rPr>
      </w:pPr>
      <w:r w:rsidRPr="003510AA">
        <w:rPr>
          <w:rFonts w:ascii="Arial" w:hAnsi="Arial" w:cs="Arial"/>
          <w:b w:val="0"/>
          <w:color w:val="000000"/>
          <w:sz w:val="22"/>
          <w:szCs w:val="22"/>
        </w:rPr>
        <w:t>The school had a major focus on Bullying in 2014</w:t>
      </w:r>
      <w:r>
        <w:rPr>
          <w:rFonts w:ascii="Arial" w:hAnsi="Arial" w:cs="Arial"/>
          <w:b w:val="0"/>
          <w:color w:val="000000"/>
          <w:sz w:val="22"/>
          <w:szCs w:val="22"/>
        </w:rPr>
        <w:t>, with the collaborative development of this plan, the teaching and learning units of works, strategies and quality resources.</w:t>
      </w:r>
      <w:r w:rsidR="00504268">
        <w:rPr>
          <w:rFonts w:ascii="Arial" w:hAnsi="Arial" w:cs="Arial"/>
          <w:b w:val="0"/>
          <w:color w:val="000000"/>
          <w:sz w:val="22"/>
          <w:szCs w:val="22"/>
        </w:rPr>
        <w:t xml:space="preserve">  Awareness raising in the school’s community was achieved through information sessions with:</w:t>
      </w:r>
    </w:p>
    <w:p w:rsidR="00504268" w:rsidRDefault="00504268" w:rsidP="00296A3A">
      <w:pPr>
        <w:pStyle w:val="ASRHeading3"/>
        <w:numPr>
          <w:ilvl w:val="0"/>
          <w:numId w:val="27"/>
        </w:numPr>
        <w:spacing w:before="0"/>
        <w:rPr>
          <w:rFonts w:ascii="Arial" w:hAnsi="Arial" w:cs="Arial"/>
          <w:b w:val="0"/>
          <w:color w:val="000000"/>
          <w:sz w:val="22"/>
          <w:szCs w:val="22"/>
        </w:rPr>
      </w:pPr>
      <w:r>
        <w:rPr>
          <w:rFonts w:ascii="Arial" w:hAnsi="Arial" w:cs="Arial"/>
          <w:b w:val="0"/>
          <w:color w:val="000000"/>
          <w:sz w:val="22"/>
          <w:szCs w:val="22"/>
        </w:rPr>
        <w:t>Workshops and discussions at junior</w:t>
      </w:r>
      <w:r w:rsidR="00D77F88">
        <w:rPr>
          <w:rFonts w:ascii="Arial" w:hAnsi="Arial" w:cs="Arial"/>
          <w:b w:val="0"/>
          <w:color w:val="000000"/>
          <w:sz w:val="22"/>
          <w:szCs w:val="22"/>
        </w:rPr>
        <w:t>, middle</w:t>
      </w:r>
      <w:r>
        <w:rPr>
          <w:rFonts w:ascii="Arial" w:hAnsi="Arial" w:cs="Arial"/>
          <w:b w:val="0"/>
          <w:color w:val="000000"/>
          <w:sz w:val="22"/>
          <w:szCs w:val="22"/>
        </w:rPr>
        <w:t xml:space="preserve"> and senior SRC meetings</w:t>
      </w:r>
      <w:r w:rsidR="00BB0127">
        <w:rPr>
          <w:rFonts w:ascii="Arial" w:hAnsi="Arial" w:cs="Arial"/>
          <w:b w:val="0"/>
          <w:color w:val="000000"/>
          <w:sz w:val="22"/>
          <w:szCs w:val="22"/>
        </w:rPr>
        <w:t>.</w:t>
      </w:r>
    </w:p>
    <w:p w:rsidR="00504268" w:rsidRDefault="00504268" w:rsidP="00296A3A">
      <w:pPr>
        <w:pStyle w:val="ASRHeading3"/>
        <w:numPr>
          <w:ilvl w:val="0"/>
          <w:numId w:val="27"/>
        </w:numPr>
        <w:spacing w:before="0"/>
        <w:rPr>
          <w:rFonts w:ascii="Arial" w:hAnsi="Arial" w:cs="Arial"/>
          <w:b w:val="0"/>
          <w:color w:val="000000"/>
          <w:sz w:val="22"/>
          <w:szCs w:val="22"/>
        </w:rPr>
      </w:pPr>
      <w:r>
        <w:rPr>
          <w:rFonts w:ascii="Arial" w:hAnsi="Arial" w:cs="Arial"/>
          <w:b w:val="0"/>
          <w:color w:val="000000"/>
          <w:sz w:val="22"/>
          <w:szCs w:val="22"/>
        </w:rPr>
        <w:t>Students acknowledged for publically for positive bystander action</w:t>
      </w:r>
      <w:r w:rsidR="00BB0127">
        <w:rPr>
          <w:rFonts w:ascii="Arial" w:hAnsi="Arial" w:cs="Arial"/>
          <w:b w:val="0"/>
          <w:color w:val="000000"/>
          <w:sz w:val="22"/>
          <w:szCs w:val="22"/>
        </w:rPr>
        <w:t>.</w:t>
      </w:r>
    </w:p>
    <w:p w:rsidR="00504268" w:rsidRDefault="00504268" w:rsidP="00296A3A">
      <w:pPr>
        <w:pStyle w:val="ASRHeading3"/>
        <w:numPr>
          <w:ilvl w:val="0"/>
          <w:numId w:val="27"/>
        </w:numPr>
        <w:spacing w:before="0"/>
        <w:rPr>
          <w:rFonts w:ascii="Arial" w:hAnsi="Arial" w:cs="Arial"/>
          <w:b w:val="0"/>
          <w:color w:val="000000"/>
          <w:sz w:val="22"/>
          <w:szCs w:val="22"/>
        </w:rPr>
      </w:pPr>
      <w:r>
        <w:rPr>
          <w:rFonts w:ascii="Arial" w:hAnsi="Arial" w:cs="Arial"/>
          <w:b w:val="0"/>
          <w:color w:val="000000"/>
          <w:sz w:val="22"/>
          <w:szCs w:val="22"/>
        </w:rPr>
        <w:t>Bullying survey completed by students, staff and parents/caregivers. Results communicated at Bullying No Way Day.</w:t>
      </w:r>
    </w:p>
    <w:p w:rsidR="00504268" w:rsidRDefault="00504268" w:rsidP="00296A3A">
      <w:pPr>
        <w:pStyle w:val="ASRHeading3"/>
        <w:numPr>
          <w:ilvl w:val="0"/>
          <w:numId w:val="27"/>
        </w:numPr>
        <w:spacing w:before="0"/>
        <w:rPr>
          <w:rFonts w:ascii="Arial" w:hAnsi="Arial" w:cs="Arial"/>
          <w:b w:val="0"/>
          <w:color w:val="000000"/>
          <w:sz w:val="22"/>
          <w:szCs w:val="22"/>
        </w:rPr>
      </w:pPr>
      <w:proofErr w:type="gramStart"/>
      <w:r>
        <w:rPr>
          <w:rFonts w:ascii="Arial" w:hAnsi="Arial" w:cs="Arial"/>
          <w:b w:val="0"/>
          <w:color w:val="000000"/>
          <w:sz w:val="22"/>
          <w:szCs w:val="22"/>
        </w:rPr>
        <w:t>the</w:t>
      </w:r>
      <w:proofErr w:type="gramEnd"/>
      <w:r>
        <w:rPr>
          <w:rFonts w:ascii="Arial" w:hAnsi="Arial" w:cs="Arial"/>
          <w:b w:val="0"/>
          <w:color w:val="000000"/>
          <w:sz w:val="22"/>
          <w:szCs w:val="22"/>
        </w:rPr>
        <w:t xml:space="preserve"> Police Youth Liaison Officer – address to </w:t>
      </w:r>
      <w:r w:rsidR="00BB0127">
        <w:rPr>
          <w:rFonts w:ascii="Arial" w:hAnsi="Arial" w:cs="Arial"/>
          <w:b w:val="0"/>
          <w:color w:val="000000"/>
          <w:sz w:val="22"/>
          <w:szCs w:val="22"/>
        </w:rPr>
        <w:t>S</w:t>
      </w:r>
      <w:r>
        <w:rPr>
          <w:rFonts w:ascii="Arial" w:hAnsi="Arial" w:cs="Arial"/>
          <w:b w:val="0"/>
          <w:color w:val="000000"/>
          <w:sz w:val="22"/>
          <w:szCs w:val="22"/>
        </w:rPr>
        <w:t>econdary students and staff</w:t>
      </w:r>
      <w:r w:rsidR="00BB0127">
        <w:rPr>
          <w:rFonts w:ascii="Arial" w:hAnsi="Arial" w:cs="Arial"/>
          <w:b w:val="0"/>
          <w:color w:val="000000"/>
          <w:sz w:val="22"/>
          <w:szCs w:val="22"/>
        </w:rPr>
        <w:t>.</w:t>
      </w:r>
    </w:p>
    <w:p w:rsidR="00504268" w:rsidRDefault="00504268" w:rsidP="00296A3A">
      <w:pPr>
        <w:pStyle w:val="ASRHeading3"/>
        <w:numPr>
          <w:ilvl w:val="0"/>
          <w:numId w:val="27"/>
        </w:numPr>
        <w:spacing w:before="0"/>
        <w:rPr>
          <w:rFonts w:ascii="Arial" w:hAnsi="Arial" w:cs="Arial"/>
          <w:b w:val="0"/>
          <w:color w:val="000000"/>
          <w:sz w:val="22"/>
          <w:szCs w:val="22"/>
        </w:rPr>
      </w:pPr>
      <w:proofErr w:type="spellStart"/>
      <w:r>
        <w:rPr>
          <w:rFonts w:ascii="Arial" w:hAnsi="Arial" w:cs="Arial"/>
          <w:b w:val="0"/>
          <w:color w:val="000000"/>
          <w:sz w:val="22"/>
          <w:szCs w:val="22"/>
        </w:rPr>
        <w:t>Cen</w:t>
      </w:r>
      <w:r w:rsidR="00BB0127">
        <w:rPr>
          <w:rFonts w:ascii="Arial" w:hAnsi="Arial" w:cs="Arial"/>
          <w:b w:val="0"/>
          <w:color w:val="000000"/>
          <w:sz w:val="22"/>
          <w:szCs w:val="22"/>
        </w:rPr>
        <w:t>ta</w:t>
      </w:r>
      <w:r>
        <w:rPr>
          <w:rFonts w:ascii="Arial" w:hAnsi="Arial" w:cs="Arial"/>
          <w:b w:val="0"/>
          <w:color w:val="000000"/>
          <w:sz w:val="22"/>
          <w:szCs w:val="22"/>
        </w:rPr>
        <w:t>care’s</w:t>
      </w:r>
      <w:proofErr w:type="spellEnd"/>
      <w:r>
        <w:rPr>
          <w:rFonts w:ascii="Arial" w:hAnsi="Arial" w:cs="Arial"/>
          <w:b w:val="0"/>
          <w:color w:val="000000"/>
          <w:sz w:val="22"/>
          <w:szCs w:val="22"/>
        </w:rPr>
        <w:t xml:space="preserve"> workshops delivered to </w:t>
      </w:r>
      <w:r w:rsidR="00BB0127">
        <w:rPr>
          <w:rFonts w:ascii="Arial" w:hAnsi="Arial" w:cs="Arial"/>
          <w:b w:val="0"/>
          <w:color w:val="000000"/>
          <w:sz w:val="22"/>
          <w:szCs w:val="22"/>
        </w:rPr>
        <w:t>P</w:t>
      </w:r>
      <w:r>
        <w:rPr>
          <w:rFonts w:ascii="Arial" w:hAnsi="Arial" w:cs="Arial"/>
          <w:b w:val="0"/>
          <w:color w:val="000000"/>
          <w:sz w:val="22"/>
          <w:szCs w:val="22"/>
        </w:rPr>
        <w:t>rimary classes and their parents</w:t>
      </w:r>
      <w:r w:rsidR="00BB0127">
        <w:rPr>
          <w:rFonts w:ascii="Arial" w:hAnsi="Arial" w:cs="Arial"/>
          <w:b w:val="0"/>
          <w:color w:val="000000"/>
          <w:sz w:val="22"/>
          <w:szCs w:val="22"/>
        </w:rPr>
        <w:t>.</w:t>
      </w:r>
    </w:p>
    <w:p w:rsidR="007B3223" w:rsidRDefault="00504268" w:rsidP="00296A3A">
      <w:pPr>
        <w:pStyle w:val="ASRHeading3"/>
        <w:numPr>
          <w:ilvl w:val="0"/>
          <w:numId w:val="27"/>
        </w:numPr>
        <w:spacing w:before="0"/>
        <w:rPr>
          <w:rFonts w:ascii="Arial" w:hAnsi="Arial" w:cs="Arial"/>
          <w:b w:val="0"/>
          <w:color w:val="000000"/>
          <w:sz w:val="22"/>
          <w:szCs w:val="22"/>
        </w:rPr>
      </w:pPr>
      <w:r>
        <w:rPr>
          <w:rFonts w:ascii="Arial" w:hAnsi="Arial" w:cs="Arial"/>
          <w:b w:val="0"/>
          <w:color w:val="000000"/>
          <w:sz w:val="22"/>
          <w:szCs w:val="22"/>
        </w:rPr>
        <w:t xml:space="preserve">Simon Clegg, motivational speaker, delivered an address to </w:t>
      </w:r>
      <w:r w:rsidR="00800ABC">
        <w:rPr>
          <w:rFonts w:ascii="Arial" w:hAnsi="Arial" w:cs="Arial"/>
          <w:b w:val="0"/>
          <w:color w:val="000000"/>
          <w:sz w:val="22"/>
          <w:szCs w:val="22"/>
        </w:rPr>
        <w:t>S</w:t>
      </w:r>
      <w:r>
        <w:rPr>
          <w:rFonts w:ascii="Arial" w:hAnsi="Arial" w:cs="Arial"/>
          <w:b w:val="0"/>
          <w:color w:val="000000"/>
          <w:sz w:val="22"/>
          <w:szCs w:val="22"/>
        </w:rPr>
        <w:t>econdary students and their parents</w:t>
      </w:r>
      <w:r w:rsidR="00BB0127">
        <w:rPr>
          <w:rFonts w:ascii="Arial" w:hAnsi="Arial" w:cs="Arial"/>
          <w:b w:val="0"/>
          <w:color w:val="000000"/>
          <w:sz w:val="22"/>
          <w:szCs w:val="22"/>
        </w:rPr>
        <w:t>.</w:t>
      </w:r>
    </w:p>
    <w:p w:rsidR="00504268" w:rsidRDefault="00504268" w:rsidP="00296A3A">
      <w:pPr>
        <w:pStyle w:val="ASRHeading3"/>
        <w:numPr>
          <w:ilvl w:val="0"/>
          <w:numId w:val="27"/>
        </w:numPr>
        <w:spacing w:before="0"/>
        <w:rPr>
          <w:rFonts w:ascii="Arial" w:hAnsi="Arial" w:cs="Arial"/>
          <w:b w:val="0"/>
          <w:color w:val="000000"/>
          <w:sz w:val="22"/>
          <w:szCs w:val="22"/>
        </w:rPr>
      </w:pPr>
      <w:r>
        <w:rPr>
          <w:rFonts w:ascii="Arial" w:hAnsi="Arial" w:cs="Arial"/>
          <w:b w:val="0"/>
          <w:color w:val="000000"/>
          <w:sz w:val="22"/>
          <w:szCs w:val="22"/>
        </w:rPr>
        <w:t xml:space="preserve">Whole </w:t>
      </w:r>
      <w:r w:rsidR="00BB0127">
        <w:rPr>
          <w:rFonts w:ascii="Arial" w:hAnsi="Arial" w:cs="Arial"/>
          <w:b w:val="0"/>
          <w:color w:val="000000"/>
          <w:sz w:val="22"/>
          <w:szCs w:val="22"/>
        </w:rPr>
        <w:t>S</w:t>
      </w:r>
      <w:r>
        <w:rPr>
          <w:rFonts w:ascii="Arial" w:hAnsi="Arial" w:cs="Arial"/>
          <w:b w:val="0"/>
          <w:color w:val="000000"/>
          <w:sz w:val="22"/>
          <w:szCs w:val="22"/>
        </w:rPr>
        <w:t xml:space="preserve">chool </w:t>
      </w:r>
      <w:r w:rsidR="00BB0127">
        <w:rPr>
          <w:rFonts w:ascii="Arial" w:hAnsi="Arial" w:cs="Arial"/>
          <w:b w:val="0"/>
          <w:color w:val="000000"/>
          <w:sz w:val="22"/>
          <w:szCs w:val="22"/>
        </w:rPr>
        <w:t>A</w:t>
      </w:r>
      <w:r>
        <w:rPr>
          <w:rFonts w:ascii="Arial" w:hAnsi="Arial" w:cs="Arial"/>
          <w:b w:val="0"/>
          <w:color w:val="000000"/>
          <w:sz w:val="22"/>
          <w:szCs w:val="22"/>
        </w:rPr>
        <w:t>ssembly where all classes presented key anti-bullying messages through art, poetry, film etc</w:t>
      </w:r>
      <w:r w:rsidR="00BB0127">
        <w:rPr>
          <w:rFonts w:ascii="Arial" w:hAnsi="Arial" w:cs="Arial"/>
          <w:b w:val="0"/>
          <w:color w:val="000000"/>
          <w:sz w:val="22"/>
          <w:szCs w:val="22"/>
        </w:rPr>
        <w:t>.</w:t>
      </w:r>
    </w:p>
    <w:p w:rsidR="00504268" w:rsidRDefault="00504268" w:rsidP="00296A3A">
      <w:pPr>
        <w:pStyle w:val="ASRHeading3"/>
        <w:numPr>
          <w:ilvl w:val="0"/>
          <w:numId w:val="27"/>
        </w:numPr>
        <w:spacing w:before="0"/>
        <w:rPr>
          <w:rFonts w:ascii="Arial" w:hAnsi="Arial" w:cs="Arial"/>
          <w:b w:val="0"/>
          <w:color w:val="000000"/>
          <w:sz w:val="22"/>
          <w:szCs w:val="22"/>
        </w:rPr>
      </w:pPr>
      <w:r>
        <w:rPr>
          <w:rFonts w:ascii="Arial" w:hAnsi="Arial" w:cs="Arial"/>
          <w:b w:val="0"/>
          <w:color w:val="000000"/>
          <w:sz w:val="22"/>
          <w:szCs w:val="22"/>
        </w:rPr>
        <w:lastRenderedPageBreak/>
        <w:t xml:space="preserve">Public launch on </w:t>
      </w:r>
      <w:proofErr w:type="spellStart"/>
      <w:r>
        <w:rPr>
          <w:rFonts w:ascii="Arial" w:hAnsi="Arial" w:cs="Arial"/>
          <w:b w:val="0"/>
          <w:color w:val="000000"/>
          <w:sz w:val="22"/>
          <w:szCs w:val="22"/>
        </w:rPr>
        <w:t>Baradine</w:t>
      </w:r>
      <w:proofErr w:type="spellEnd"/>
      <w:r>
        <w:rPr>
          <w:rFonts w:ascii="Arial" w:hAnsi="Arial" w:cs="Arial"/>
          <w:b w:val="0"/>
          <w:color w:val="000000"/>
          <w:sz w:val="22"/>
          <w:szCs w:val="22"/>
        </w:rPr>
        <w:t xml:space="preserve"> Central </w:t>
      </w:r>
      <w:r w:rsidR="00800ABC">
        <w:rPr>
          <w:rFonts w:ascii="Arial" w:hAnsi="Arial" w:cs="Arial"/>
          <w:b w:val="0"/>
          <w:color w:val="000000"/>
          <w:sz w:val="22"/>
          <w:szCs w:val="22"/>
        </w:rPr>
        <w:t>School’s</w:t>
      </w:r>
      <w:r>
        <w:rPr>
          <w:rFonts w:ascii="Arial" w:hAnsi="Arial" w:cs="Arial"/>
          <w:b w:val="0"/>
          <w:color w:val="000000"/>
          <w:sz w:val="22"/>
          <w:szCs w:val="22"/>
        </w:rPr>
        <w:t xml:space="preserve"> Anti-Bullying Plan during Bullying No Way Day November 13</w:t>
      </w:r>
      <w:r w:rsidRPr="00504268">
        <w:rPr>
          <w:rFonts w:ascii="Arial" w:hAnsi="Arial" w:cs="Arial"/>
          <w:b w:val="0"/>
          <w:color w:val="000000"/>
          <w:sz w:val="22"/>
          <w:szCs w:val="22"/>
          <w:vertAlign w:val="superscript"/>
        </w:rPr>
        <w:t>th</w:t>
      </w:r>
      <w:r>
        <w:rPr>
          <w:rFonts w:ascii="Arial" w:hAnsi="Arial" w:cs="Arial"/>
          <w:b w:val="0"/>
          <w:color w:val="000000"/>
          <w:sz w:val="22"/>
          <w:szCs w:val="22"/>
        </w:rPr>
        <w:t>, 2014</w:t>
      </w:r>
      <w:r w:rsidR="00BB0127">
        <w:rPr>
          <w:rFonts w:ascii="Arial" w:hAnsi="Arial" w:cs="Arial"/>
          <w:b w:val="0"/>
          <w:color w:val="000000"/>
          <w:sz w:val="22"/>
          <w:szCs w:val="22"/>
        </w:rPr>
        <w:t>.</w:t>
      </w:r>
    </w:p>
    <w:p w:rsidR="001F0693" w:rsidRDefault="001F0693" w:rsidP="00296A3A">
      <w:pPr>
        <w:pStyle w:val="ASRHeading3"/>
        <w:numPr>
          <w:ilvl w:val="0"/>
          <w:numId w:val="27"/>
        </w:numPr>
        <w:spacing w:before="0"/>
        <w:rPr>
          <w:rFonts w:ascii="Arial" w:hAnsi="Arial" w:cs="Arial"/>
          <w:b w:val="0"/>
          <w:color w:val="000000"/>
          <w:sz w:val="22"/>
          <w:szCs w:val="22"/>
        </w:rPr>
      </w:pPr>
      <w:r>
        <w:rPr>
          <w:rFonts w:ascii="Arial" w:hAnsi="Arial" w:cs="Arial"/>
          <w:b w:val="0"/>
          <w:color w:val="000000"/>
          <w:sz w:val="22"/>
          <w:szCs w:val="22"/>
        </w:rPr>
        <w:t>Media coverage of the Bullying No Way Day and Simon Clegg’s presentation</w:t>
      </w:r>
      <w:r w:rsidR="00BB0127">
        <w:rPr>
          <w:rFonts w:ascii="Arial" w:hAnsi="Arial" w:cs="Arial"/>
          <w:b w:val="0"/>
          <w:color w:val="000000"/>
          <w:sz w:val="22"/>
          <w:szCs w:val="22"/>
        </w:rPr>
        <w:t>.</w:t>
      </w:r>
    </w:p>
    <w:p w:rsidR="00892E82" w:rsidRDefault="00504268" w:rsidP="00BB0127">
      <w:pPr>
        <w:pStyle w:val="ASRHeading3"/>
        <w:spacing w:before="0"/>
        <w:rPr>
          <w:rFonts w:ascii="Arial" w:hAnsi="Arial" w:cs="Arial"/>
          <w:b w:val="0"/>
          <w:color w:val="000000"/>
          <w:sz w:val="22"/>
          <w:szCs w:val="22"/>
        </w:rPr>
      </w:pPr>
      <w:r>
        <w:rPr>
          <w:rFonts w:ascii="Arial" w:hAnsi="Arial" w:cs="Arial"/>
          <w:b w:val="0"/>
          <w:color w:val="000000"/>
          <w:sz w:val="22"/>
          <w:szCs w:val="22"/>
        </w:rPr>
        <w:t>The school will continue to promote anti-bullying and inform the community</w:t>
      </w:r>
      <w:r w:rsidR="00892E82">
        <w:rPr>
          <w:rFonts w:ascii="Arial" w:hAnsi="Arial" w:cs="Arial"/>
          <w:b w:val="0"/>
          <w:color w:val="000000"/>
          <w:sz w:val="22"/>
          <w:szCs w:val="22"/>
        </w:rPr>
        <w:t xml:space="preserve"> of its positive actions</w:t>
      </w:r>
      <w:r w:rsidR="00BB0127">
        <w:rPr>
          <w:rFonts w:ascii="Arial" w:hAnsi="Arial" w:cs="Arial"/>
          <w:b w:val="0"/>
          <w:color w:val="000000"/>
          <w:sz w:val="22"/>
          <w:szCs w:val="22"/>
        </w:rPr>
        <w:t>.</w:t>
      </w:r>
    </w:p>
    <w:p w:rsidR="00BB0127" w:rsidRDefault="00BB0127" w:rsidP="00BB0127">
      <w:pPr>
        <w:pStyle w:val="ASRHeading3"/>
        <w:spacing w:before="0"/>
        <w:rPr>
          <w:rFonts w:ascii="Arial" w:hAnsi="Arial" w:cs="Arial"/>
          <w:b w:val="0"/>
          <w:color w:val="000000"/>
          <w:sz w:val="22"/>
          <w:szCs w:val="22"/>
        </w:rPr>
      </w:pPr>
    </w:p>
    <w:p w:rsidR="007B3223" w:rsidRPr="00892E82" w:rsidRDefault="00892E82" w:rsidP="00296A3A">
      <w:pPr>
        <w:pStyle w:val="ASRHeading3"/>
        <w:spacing w:before="0"/>
        <w:rPr>
          <w:rFonts w:ascii="Arial" w:hAnsi="Arial" w:cs="Arial"/>
          <w:b w:val="0"/>
          <w:sz w:val="22"/>
          <w:szCs w:val="22"/>
        </w:rPr>
      </w:pPr>
      <w:r w:rsidRPr="00892E82">
        <w:rPr>
          <w:rFonts w:ascii="Arial" w:hAnsi="Arial" w:cs="Arial"/>
          <w:sz w:val="22"/>
          <w:szCs w:val="22"/>
        </w:rPr>
        <w:t>M</w:t>
      </w:r>
      <w:r w:rsidR="007B3223" w:rsidRPr="00892E82">
        <w:rPr>
          <w:rFonts w:ascii="Arial" w:hAnsi="Arial" w:cs="Arial"/>
          <w:sz w:val="22"/>
          <w:szCs w:val="22"/>
        </w:rPr>
        <w:t>onitor</w:t>
      </w:r>
      <w:r w:rsidRPr="00892E82">
        <w:rPr>
          <w:rFonts w:ascii="Arial" w:hAnsi="Arial" w:cs="Arial"/>
          <w:sz w:val="22"/>
          <w:szCs w:val="22"/>
        </w:rPr>
        <w:t>ing and Evaluation of the effectiveness of</w:t>
      </w:r>
      <w:r>
        <w:rPr>
          <w:rFonts w:ascii="Arial" w:hAnsi="Arial" w:cs="Arial"/>
          <w:sz w:val="22"/>
          <w:szCs w:val="22"/>
        </w:rPr>
        <w:t xml:space="preserve"> Anti-bullying Plan</w:t>
      </w:r>
      <w:r w:rsidR="007B3223" w:rsidRPr="00892E82">
        <w:rPr>
          <w:rFonts w:ascii="Arial" w:hAnsi="Arial" w:cs="Arial"/>
          <w:b w:val="0"/>
          <w:sz w:val="22"/>
          <w:szCs w:val="22"/>
        </w:rPr>
        <w:t xml:space="preserve">          </w:t>
      </w:r>
    </w:p>
    <w:p w:rsidR="00751EAF" w:rsidRDefault="009C0C9B" w:rsidP="00296A3A">
      <w:pPr>
        <w:pStyle w:val="ASRHeading3"/>
        <w:spacing w:before="0"/>
        <w:rPr>
          <w:rFonts w:ascii="Arial" w:hAnsi="Arial" w:cs="Arial"/>
          <w:b w:val="0"/>
          <w:sz w:val="22"/>
          <w:szCs w:val="22"/>
        </w:rPr>
      </w:pPr>
      <w:proofErr w:type="spellStart"/>
      <w:r w:rsidRPr="009C0C9B">
        <w:rPr>
          <w:rFonts w:ascii="Arial" w:hAnsi="Arial" w:cs="Arial"/>
          <w:b w:val="0"/>
          <w:sz w:val="22"/>
          <w:szCs w:val="22"/>
        </w:rPr>
        <w:t>Baradine</w:t>
      </w:r>
      <w:proofErr w:type="spellEnd"/>
      <w:r w:rsidRPr="009C0C9B">
        <w:rPr>
          <w:rFonts w:ascii="Arial" w:hAnsi="Arial" w:cs="Arial"/>
          <w:b w:val="0"/>
          <w:sz w:val="22"/>
          <w:szCs w:val="22"/>
        </w:rPr>
        <w:t xml:space="preserve"> Central School is committed to monitoring and evaluating the effectiveness on this plan.</w:t>
      </w:r>
      <w:r>
        <w:rPr>
          <w:rFonts w:ascii="Arial" w:hAnsi="Arial" w:cs="Arial"/>
          <w:b w:val="0"/>
          <w:sz w:val="22"/>
          <w:szCs w:val="22"/>
        </w:rPr>
        <w:t xml:space="preserve"> The school community will be surveyed annually and LST and PBL teams will make annual reports from the referral systems. All </w:t>
      </w:r>
      <w:r w:rsidR="00BB0127">
        <w:rPr>
          <w:rFonts w:ascii="Arial" w:hAnsi="Arial" w:cs="Arial"/>
          <w:b w:val="0"/>
          <w:sz w:val="22"/>
          <w:szCs w:val="22"/>
        </w:rPr>
        <w:t>appropriate data</w:t>
      </w:r>
      <w:r>
        <w:rPr>
          <w:rFonts w:ascii="Arial" w:hAnsi="Arial" w:cs="Arial"/>
          <w:b w:val="0"/>
          <w:sz w:val="22"/>
          <w:szCs w:val="22"/>
        </w:rPr>
        <w:t xml:space="preserve"> will be collated and </w:t>
      </w:r>
      <w:proofErr w:type="spellStart"/>
      <w:r>
        <w:rPr>
          <w:rFonts w:ascii="Arial" w:hAnsi="Arial" w:cs="Arial"/>
          <w:b w:val="0"/>
          <w:sz w:val="22"/>
          <w:szCs w:val="22"/>
        </w:rPr>
        <w:t>analysed</w:t>
      </w:r>
      <w:proofErr w:type="spellEnd"/>
      <w:r>
        <w:rPr>
          <w:rFonts w:ascii="Arial" w:hAnsi="Arial" w:cs="Arial"/>
          <w:b w:val="0"/>
          <w:sz w:val="22"/>
          <w:szCs w:val="22"/>
        </w:rPr>
        <w:t xml:space="preserve"> to determine if incidences of bullying are reducing over time. </w:t>
      </w:r>
    </w:p>
    <w:p w:rsidR="00BB0127" w:rsidRDefault="00BB0127" w:rsidP="00296A3A">
      <w:pPr>
        <w:pStyle w:val="ASRHeading3"/>
        <w:spacing w:before="0"/>
        <w:rPr>
          <w:rFonts w:ascii="Arial" w:hAnsi="Arial" w:cs="Arial"/>
          <w:b w:val="0"/>
          <w:sz w:val="22"/>
          <w:szCs w:val="22"/>
        </w:rPr>
      </w:pPr>
    </w:p>
    <w:p w:rsidR="007B3223" w:rsidRPr="00892E82" w:rsidRDefault="00892E82" w:rsidP="00296A3A">
      <w:pPr>
        <w:pStyle w:val="ASRHeading3"/>
        <w:spacing w:before="0"/>
        <w:rPr>
          <w:rFonts w:ascii="Arial" w:hAnsi="Arial" w:cs="Arial"/>
          <w:sz w:val="22"/>
          <w:szCs w:val="22"/>
        </w:rPr>
      </w:pPr>
      <w:r w:rsidRPr="00892E82">
        <w:rPr>
          <w:rFonts w:ascii="Arial" w:hAnsi="Arial" w:cs="Arial"/>
          <w:sz w:val="22"/>
          <w:szCs w:val="22"/>
        </w:rPr>
        <w:t>R</w:t>
      </w:r>
      <w:r w:rsidR="007B3223" w:rsidRPr="00892E82">
        <w:rPr>
          <w:rFonts w:ascii="Arial" w:hAnsi="Arial" w:cs="Arial"/>
          <w:sz w:val="22"/>
          <w:szCs w:val="22"/>
        </w:rPr>
        <w:t>eport</w:t>
      </w:r>
      <w:r w:rsidRPr="00892E82">
        <w:rPr>
          <w:rFonts w:ascii="Arial" w:hAnsi="Arial" w:cs="Arial"/>
          <w:sz w:val="22"/>
          <w:szCs w:val="22"/>
        </w:rPr>
        <w:t>ing on the E</w:t>
      </w:r>
      <w:r w:rsidR="007B3223" w:rsidRPr="00892E82">
        <w:rPr>
          <w:rFonts w:ascii="Arial" w:hAnsi="Arial" w:cs="Arial"/>
          <w:sz w:val="22"/>
          <w:szCs w:val="22"/>
        </w:rPr>
        <w:t xml:space="preserve">ffectiveness of the Anti-bullying Plan.           </w:t>
      </w:r>
    </w:p>
    <w:p w:rsidR="007B3223" w:rsidRDefault="00892E82" w:rsidP="00296A3A">
      <w:pPr>
        <w:pStyle w:val="ASRHeading3"/>
        <w:spacing w:before="0"/>
        <w:rPr>
          <w:rFonts w:ascii="Arial" w:hAnsi="Arial" w:cs="Arial"/>
          <w:b w:val="0"/>
          <w:sz w:val="22"/>
          <w:szCs w:val="22"/>
        </w:rPr>
      </w:pPr>
      <w:proofErr w:type="spellStart"/>
      <w:r>
        <w:rPr>
          <w:rFonts w:ascii="Arial" w:hAnsi="Arial" w:cs="Arial"/>
          <w:b w:val="0"/>
          <w:sz w:val="22"/>
          <w:szCs w:val="22"/>
        </w:rPr>
        <w:t>Baradine</w:t>
      </w:r>
      <w:proofErr w:type="spellEnd"/>
      <w:r>
        <w:rPr>
          <w:rFonts w:ascii="Arial" w:hAnsi="Arial" w:cs="Arial"/>
          <w:b w:val="0"/>
          <w:sz w:val="22"/>
          <w:szCs w:val="22"/>
        </w:rPr>
        <w:t xml:space="preserve"> Central S</w:t>
      </w:r>
      <w:r w:rsidR="009C0C9B" w:rsidRPr="009C0C9B">
        <w:rPr>
          <w:rFonts w:ascii="Arial" w:hAnsi="Arial" w:cs="Arial"/>
          <w:b w:val="0"/>
          <w:sz w:val="22"/>
          <w:szCs w:val="22"/>
        </w:rPr>
        <w:t xml:space="preserve">chool will report annually </w:t>
      </w:r>
      <w:r w:rsidR="009C0C9B">
        <w:rPr>
          <w:rFonts w:ascii="Arial" w:hAnsi="Arial" w:cs="Arial"/>
          <w:b w:val="0"/>
          <w:sz w:val="22"/>
          <w:szCs w:val="22"/>
        </w:rPr>
        <w:t xml:space="preserve">to the school community on the effectiveness of the Plan. The principal will provide a formal report in the document Annual School Report. This is published each year in May and parents/caregivers can access it electronically on school’s website or collect a hardcopy from the school’s office. </w:t>
      </w:r>
    </w:p>
    <w:p w:rsidR="00B35A09" w:rsidRDefault="00B35A09" w:rsidP="00296A3A">
      <w:pPr>
        <w:pStyle w:val="ASRHeading3"/>
        <w:spacing w:before="0"/>
        <w:rPr>
          <w:rFonts w:ascii="Arial" w:hAnsi="Arial" w:cs="Arial"/>
          <w:b w:val="0"/>
          <w:sz w:val="22"/>
          <w:szCs w:val="22"/>
        </w:rPr>
      </w:pPr>
      <w:r>
        <w:rPr>
          <w:rFonts w:ascii="Arial" w:hAnsi="Arial" w:cs="Arial"/>
          <w:b w:val="0"/>
          <w:sz w:val="22"/>
          <w:szCs w:val="22"/>
        </w:rPr>
        <w:t xml:space="preserve">Positive anti-bullying messages will also be posted on the school’s </w:t>
      </w:r>
      <w:r w:rsidR="00BB0127">
        <w:rPr>
          <w:rFonts w:ascii="Arial" w:hAnsi="Arial" w:cs="Arial"/>
          <w:b w:val="0"/>
          <w:sz w:val="22"/>
          <w:szCs w:val="22"/>
        </w:rPr>
        <w:t>Facebook</w:t>
      </w:r>
      <w:r>
        <w:rPr>
          <w:rFonts w:ascii="Arial" w:hAnsi="Arial" w:cs="Arial"/>
          <w:b w:val="0"/>
          <w:sz w:val="22"/>
          <w:szCs w:val="22"/>
        </w:rPr>
        <w:t xml:space="preserve"> page.</w:t>
      </w:r>
    </w:p>
    <w:p w:rsidR="00BB0127" w:rsidRPr="009C0C9B" w:rsidRDefault="00BB0127" w:rsidP="00296A3A">
      <w:pPr>
        <w:pStyle w:val="ASRHeading3"/>
        <w:spacing w:before="0"/>
        <w:rPr>
          <w:rFonts w:ascii="Arial" w:hAnsi="Arial" w:cs="Arial"/>
          <w:b w:val="0"/>
          <w:sz w:val="22"/>
          <w:szCs w:val="22"/>
        </w:rPr>
      </w:pPr>
    </w:p>
    <w:p w:rsidR="007B3223" w:rsidRPr="00892E82" w:rsidRDefault="00892E82" w:rsidP="00296A3A">
      <w:pPr>
        <w:pStyle w:val="ASRHeading3"/>
        <w:spacing w:before="0"/>
        <w:rPr>
          <w:rFonts w:ascii="Arial" w:hAnsi="Arial" w:cs="Arial"/>
          <w:color w:val="000000"/>
        </w:rPr>
      </w:pPr>
      <w:r w:rsidRPr="00892E82">
        <w:rPr>
          <w:rFonts w:ascii="Arial" w:hAnsi="Arial" w:cs="Arial"/>
          <w:sz w:val="22"/>
          <w:szCs w:val="22"/>
        </w:rPr>
        <w:t>R</w:t>
      </w:r>
      <w:r w:rsidR="007B3223" w:rsidRPr="00892E82">
        <w:rPr>
          <w:rFonts w:ascii="Arial" w:hAnsi="Arial" w:cs="Arial"/>
          <w:sz w:val="22"/>
          <w:szCs w:val="22"/>
        </w:rPr>
        <w:t>eview</w:t>
      </w:r>
      <w:r w:rsidRPr="00892E82">
        <w:rPr>
          <w:rFonts w:ascii="Arial" w:hAnsi="Arial" w:cs="Arial"/>
          <w:sz w:val="22"/>
          <w:szCs w:val="22"/>
        </w:rPr>
        <w:t xml:space="preserve">ing </w:t>
      </w:r>
      <w:r w:rsidR="007B3223" w:rsidRPr="00892E82">
        <w:rPr>
          <w:rFonts w:ascii="Arial" w:hAnsi="Arial" w:cs="Arial"/>
          <w:sz w:val="22"/>
          <w:szCs w:val="22"/>
        </w:rPr>
        <w:t xml:space="preserve">Anti-bullying Plan </w:t>
      </w:r>
    </w:p>
    <w:p w:rsidR="007A6ED6" w:rsidRDefault="007A6ED6" w:rsidP="00296A3A">
      <w:pPr>
        <w:pStyle w:val="Default"/>
        <w:spacing w:after="120"/>
        <w:jc w:val="both"/>
        <w:rPr>
          <w:sz w:val="22"/>
          <w:szCs w:val="22"/>
        </w:rPr>
      </w:pPr>
      <w:r>
        <w:rPr>
          <w:sz w:val="22"/>
          <w:szCs w:val="22"/>
        </w:rPr>
        <w:t xml:space="preserve">The plan and strategies put in place will be evaluated on an ongoing basis and will be formally reviewed at least once every three years by: </w:t>
      </w:r>
    </w:p>
    <w:p w:rsidR="007A6ED6" w:rsidRDefault="007A6ED6" w:rsidP="00296A3A">
      <w:pPr>
        <w:pStyle w:val="Default"/>
        <w:numPr>
          <w:ilvl w:val="0"/>
          <w:numId w:val="31"/>
        </w:numPr>
        <w:spacing w:after="120"/>
        <w:jc w:val="both"/>
        <w:rPr>
          <w:sz w:val="22"/>
          <w:szCs w:val="22"/>
        </w:rPr>
      </w:pPr>
      <w:r>
        <w:rPr>
          <w:sz w:val="22"/>
          <w:szCs w:val="22"/>
        </w:rPr>
        <w:t xml:space="preserve">noting if there has been a reduction in reported or observed incidences of bullying; </w:t>
      </w:r>
    </w:p>
    <w:p w:rsidR="007A6ED6" w:rsidRDefault="007A6ED6" w:rsidP="00296A3A">
      <w:pPr>
        <w:pStyle w:val="Default"/>
        <w:numPr>
          <w:ilvl w:val="0"/>
          <w:numId w:val="31"/>
        </w:numPr>
        <w:spacing w:after="120"/>
        <w:jc w:val="both"/>
        <w:rPr>
          <w:sz w:val="22"/>
          <w:szCs w:val="22"/>
        </w:rPr>
      </w:pPr>
      <w:proofErr w:type="gramStart"/>
      <w:r>
        <w:rPr>
          <w:sz w:val="22"/>
          <w:szCs w:val="22"/>
        </w:rPr>
        <w:t>noting</w:t>
      </w:r>
      <w:proofErr w:type="gramEnd"/>
      <w:r>
        <w:rPr>
          <w:sz w:val="22"/>
          <w:szCs w:val="22"/>
        </w:rPr>
        <w:t xml:space="preserve"> if there has been a change in the ethos of our school. </w:t>
      </w:r>
      <w:proofErr w:type="spellStart"/>
      <w:proofErr w:type="gramStart"/>
      <w:r>
        <w:rPr>
          <w:sz w:val="22"/>
          <w:szCs w:val="22"/>
        </w:rPr>
        <w:t>ie</w:t>
      </w:r>
      <w:proofErr w:type="spellEnd"/>
      <w:proofErr w:type="gramEnd"/>
      <w:r>
        <w:rPr>
          <w:sz w:val="22"/>
          <w:szCs w:val="22"/>
        </w:rPr>
        <w:t xml:space="preserve">. a culture within the school which makes it safe to “tell”- without fear of reprisals; and </w:t>
      </w:r>
    </w:p>
    <w:p w:rsidR="007A6ED6" w:rsidRDefault="007A6ED6" w:rsidP="00296A3A">
      <w:pPr>
        <w:pStyle w:val="Default"/>
        <w:numPr>
          <w:ilvl w:val="0"/>
          <w:numId w:val="31"/>
        </w:numPr>
        <w:spacing w:after="120"/>
        <w:jc w:val="both"/>
        <w:rPr>
          <w:sz w:val="22"/>
          <w:szCs w:val="22"/>
        </w:rPr>
      </w:pPr>
      <w:proofErr w:type="gramStart"/>
      <w:r>
        <w:rPr>
          <w:sz w:val="22"/>
          <w:szCs w:val="22"/>
        </w:rPr>
        <w:t>speaking</w:t>
      </w:r>
      <w:proofErr w:type="gramEnd"/>
      <w:r>
        <w:rPr>
          <w:sz w:val="22"/>
          <w:szCs w:val="22"/>
        </w:rPr>
        <w:t xml:space="preserve"> to parents who have reported incidences to find out if the problem has been resolved. </w:t>
      </w:r>
    </w:p>
    <w:p w:rsidR="007920AA" w:rsidRPr="00A76C51" w:rsidRDefault="00E87CD8" w:rsidP="007244A1">
      <w:pPr>
        <w:pStyle w:val="ASRHeading3"/>
        <w:rPr>
          <w:rFonts w:ascii="Arial" w:hAnsi="Arial"/>
          <w:b w:val="0"/>
          <w:color w:val="660066"/>
          <w:sz w:val="28"/>
          <w:szCs w:val="28"/>
        </w:rPr>
      </w:pPr>
      <w:r w:rsidRPr="00A76C51">
        <w:rPr>
          <w:rFonts w:ascii="Arial" w:hAnsi="Arial"/>
          <w:b w:val="0"/>
          <w:color w:val="660066"/>
          <w:sz w:val="28"/>
          <w:szCs w:val="28"/>
        </w:rPr>
        <w:lastRenderedPageBreak/>
        <w:t>Additional Information</w:t>
      </w:r>
    </w:p>
    <w:p w:rsidR="00892E82" w:rsidRDefault="00751EAF" w:rsidP="007244A1">
      <w:pPr>
        <w:pStyle w:val="ASRHeading1"/>
        <w:jc w:val="both"/>
        <w:rPr>
          <w:rFonts w:ascii="Arial" w:hAnsi="Arial" w:cs="Arial"/>
          <w:b w:val="0"/>
          <w:sz w:val="22"/>
          <w:u w:val="single"/>
        </w:rPr>
      </w:pPr>
      <w:r w:rsidRPr="00892E82">
        <w:rPr>
          <w:rFonts w:ascii="Arial" w:hAnsi="Arial" w:cs="Arial"/>
          <w:sz w:val="22"/>
        </w:rPr>
        <w:t>C</w:t>
      </w:r>
      <w:r w:rsidR="00892E82">
        <w:rPr>
          <w:rFonts w:ascii="Arial" w:hAnsi="Arial" w:cs="Arial"/>
          <w:sz w:val="22"/>
        </w:rPr>
        <w:t>ontact I</w:t>
      </w:r>
      <w:r w:rsidR="0031580A" w:rsidRPr="00892E82">
        <w:rPr>
          <w:rFonts w:ascii="Arial" w:hAnsi="Arial" w:cs="Arial"/>
          <w:sz w:val="22"/>
        </w:rPr>
        <w:t>nformation</w:t>
      </w:r>
      <w:r w:rsidR="00BB0127">
        <w:rPr>
          <w:rFonts w:ascii="Arial" w:hAnsi="Arial" w:cs="Arial"/>
          <w:sz w:val="22"/>
        </w:rPr>
        <w:t xml:space="preserve"> </w:t>
      </w:r>
      <w:r w:rsidR="0031580A" w:rsidRPr="00892E82">
        <w:rPr>
          <w:rFonts w:ascii="Arial" w:hAnsi="Arial" w:cs="Arial"/>
          <w:sz w:val="22"/>
        </w:rPr>
        <w:t>for the Police</w:t>
      </w:r>
      <w:r w:rsidR="0031580A" w:rsidRPr="00751EAF">
        <w:rPr>
          <w:rFonts w:ascii="Arial" w:hAnsi="Arial" w:cs="Arial"/>
          <w:b w:val="0"/>
          <w:sz w:val="22"/>
          <w:u w:val="single"/>
        </w:rPr>
        <w:t xml:space="preserve"> </w:t>
      </w:r>
    </w:p>
    <w:p w:rsidR="00751EAF" w:rsidRPr="00D5660C" w:rsidRDefault="00B35A09" w:rsidP="007244A1">
      <w:pPr>
        <w:pStyle w:val="ASRHeading1"/>
        <w:jc w:val="both"/>
        <w:rPr>
          <w:rFonts w:ascii="Arial" w:hAnsi="Arial" w:cs="Arial"/>
          <w:b w:val="0"/>
          <w:sz w:val="22"/>
          <w:u w:val="single"/>
        </w:rPr>
      </w:pPr>
      <w:proofErr w:type="spellStart"/>
      <w:r w:rsidRPr="00751EAF">
        <w:rPr>
          <w:rFonts w:ascii="Arial" w:hAnsi="Arial" w:cs="Arial"/>
          <w:b w:val="0"/>
          <w:sz w:val="22"/>
        </w:rPr>
        <w:t>Baradine</w:t>
      </w:r>
      <w:proofErr w:type="spellEnd"/>
      <w:r w:rsidRPr="00751EAF">
        <w:rPr>
          <w:rFonts w:ascii="Arial" w:hAnsi="Arial" w:cs="Arial"/>
          <w:b w:val="0"/>
          <w:sz w:val="22"/>
        </w:rPr>
        <w:t xml:space="preserve"> Central School has an established par</w:t>
      </w:r>
      <w:r w:rsidR="00892E82">
        <w:rPr>
          <w:rFonts w:ascii="Arial" w:hAnsi="Arial" w:cs="Arial"/>
          <w:b w:val="0"/>
          <w:sz w:val="22"/>
        </w:rPr>
        <w:t>tnership with Police Youth Liaison Officer and School Liai</w:t>
      </w:r>
      <w:r w:rsidRPr="00751EAF">
        <w:rPr>
          <w:rFonts w:ascii="Arial" w:hAnsi="Arial" w:cs="Arial"/>
          <w:b w:val="0"/>
          <w:sz w:val="22"/>
        </w:rPr>
        <w:t>son Police Offi</w:t>
      </w:r>
      <w:r w:rsidR="00892E82">
        <w:rPr>
          <w:rFonts w:ascii="Arial" w:hAnsi="Arial" w:cs="Arial"/>
          <w:b w:val="0"/>
          <w:sz w:val="22"/>
        </w:rPr>
        <w:t>c</w:t>
      </w:r>
      <w:r w:rsidRPr="00751EAF">
        <w:rPr>
          <w:rFonts w:ascii="Arial" w:hAnsi="Arial" w:cs="Arial"/>
          <w:b w:val="0"/>
          <w:sz w:val="22"/>
        </w:rPr>
        <w:t>er</w:t>
      </w:r>
      <w:r w:rsidR="0031580A" w:rsidRPr="00751EAF">
        <w:rPr>
          <w:rFonts w:ascii="Arial" w:hAnsi="Arial" w:cs="Arial"/>
          <w:b w:val="0"/>
          <w:sz w:val="22"/>
        </w:rPr>
        <w:t xml:space="preserve"> </w:t>
      </w:r>
      <w:r w:rsidR="001F0693" w:rsidRPr="00751EAF">
        <w:rPr>
          <w:rFonts w:ascii="Arial" w:hAnsi="Arial" w:cs="Arial"/>
          <w:b w:val="0"/>
          <w:sz w:val="22"/>
        </w:rPr>
        <w:t>who visit the school regularly to support with the implementation of this Plan.</w:t>
      </w:r>
      <w:r w:rsidR="00D2707F">
        <w:rPr>
          <w:rFonts w:ascii="Arial" w:hAnsi="Arial" w:cs="Arial"/>
          <w:b w:val="0"/>
          <w:sz w:val="22"/>
        </w:rPr>
        <w:t xml:space="preserve"> Set topics will be agreed on for these visits.</w:t>
      </w:r>
    </w:p>
    <w:p w:rsidR="00530BF0" w:rsidRDefault="00530BF0" w:rsidP="007244A1">
      <w:pPr>
        <w:pStyle w:val="ASRHeading1"/>
        <w:jc w:val="both"/>
        <w:rPr>
          <w:rFonts w:ascii="Arial" w:hAnsi="Arial" w:cs="Arial"/>
          <w:b w:val="0"/>
          <w:sz w:val="22"/>
        </w:rPr>
      </w:pPr>
      <w:r>
        <w:rPr>
          <w:rFonts w:ascii="Arial" w:hAnsi="Arial" w:cs="Arial"/>
          <w:b w:val="0"/>
          <w:sz w:val="22"/>
        </w:rPr>
        <w:t xml:space="preserve">YLO </w:t>
      </w:r>
      <w:r w:rsidR="007C4688">
        <w:rPr>
          <w:rFonts w:ascii="Arial" w:hAnsi="Arial" w:cs="Arial"/>
          <w:b w:val="0"/>
          <w:sz w:val="22"/>
        </w:rPr>
        <w:t>TBA</w:t>
      </w:r>
    </w:p>
    <w:p w:rsidR="00530BF0" w:rsidRDefault="00530BF0" w:rsidP="007244A1">
      <w:pPr>
        <w:pStyle w:val="ASRHeading1"/>
        <w:jc w:val="both"/>
        <w:rPr>
          <w:rFonts w:ascii="Arial" w:hAnsi="Arial" w:cs="Arial"/>
          <w:b w:val="0"/>
          <w:sz w:val="22"/>
        </w:rPr>
      </w:pPr>
      <w:r>
        <w:rPr>
          <w:rFonts w:ascii="Arial" w:hAnsi="Arial" w:cs="Arial"/>
          <w:b w:val="0"/>
          <w:sz w:val="22"/>
        </w:rPr>
        <w:t xml:space="preserve">SLO </w:t>
      </w:r>
      <w:r w:rsidR="00CB3E96">
        <w:rPr>
          <w:rFonts w:ascii="Arial" w:hAnsi="Arial" w:cs="Arial"/>
          <w:b w:val="0"/>
          <w:sz w:val="22"/>
        </w:rPr>
        <w:t xml:space="preserve">Senior </w:t>
      </w:r>
      <w:r w:rsidR="007C4688">
        <w:rPr>
          <w:rFonts w:ascii="Arial" w:hAnsi="Arial" w:cs="Arial"/>
          <w:b w:val="0"/>
          <w:sz w:val="22"/>
        </w:rPr>
        <w:t>TBA</w:t>
      </w:r>
    </w:p>
    <w:p w:rsidR="00892E82" w:rsidRDefault="00751EAF" w:rsidP="007244A1">
      <w:pPr>
        <w:pStyle w:val="ASRHeading1"/>
        <w:jc w:val="both"/>
        <w:rPr>
          <w:rFonts w:ascii="Arial" w:hAnsi="Arial" w:cs="Arial"/>
          <w:b w:val="0"/>
          <w:sz w:val="22"/>
          <w:u w:val="single"/>
          <w:lang w:val="en-AU"/>
        </w:rPr>
      </w:pPr>
      <w:r w:rsidRPr="00892E82">
        <w:rPr>
          <w:rFonts w:ascii="Arial" w:hAnsi="Arial" w:cs="Arial"/>
          <w:sz w:val="22"/>
          <w:lang w:val="en-AU"/>
        </w:rPr>
        <w:t>C</w:t>
      </w:r>
      <w:r w:rsidR="00E07414" w:rsidRPr="00892E82">
        <w:rPr>
          <w:rFonts w:ascii="Arial" w:hAnsi="Arial" w:cs="Arial"/>
          <w:sz w:val="22"/>
          <w:lang w:val="en-AU"/>
        </w:rPr>
        <w:t xml:space="preserve">ontact </w:t>
      </w:r>
      <w:r w:rsidR="00BB0127">
        <w:rPr>
          <w:rFonts w:ascii="Arial" w:hAnsi="Arial" w:cs="Arial"/>
          <w:sz w:val="22"/>
          <w:lang w:val="en-AU"/>
        </w:rPr>
        <w:t>I</w:t>
      </w:r>
      <w:r w:rsidR="00E07414" w:rsidRPr="00892E82">
        <w:rPr>
          <w:rFonts w:ascii="Arial" w:hAnsi="Arial" w:cs="Arial"/>
          <w:sz w:val="22"/>
          <w:lang w:val="en-AU"/>
        </w:rPr>
        <w:t xml:space="preserve">nformation for </w:t>
      </w:r>
      <w:r w:rsidR="00BB0127">
        <w:rPr>
          <w:rFonts w:ascii="Arial" w:hAnsi="Arial" w:cs="Arial"/>
          <w:sz w:val="22"/>
          <w:lang w:val="en-AU"/>
        </w:rPr>
        <w:t>A</w:t>
      </w:r>
      <w:r w:rsidR="00E07414" w:rsidRPr="00892E82">
        <w:rPr>
          <w:rFonts w:ascii="Arial" w:hAnsi="Arial" w:cs="Arial"/>
          <w:sz w:val="22"/>
          <w:lang w:val="en-AU"/>
        </w:rPr>
        <w:t xml:space="preserve">ppropriate </w:t>
      </w:r>
      <w:r w:rsidR="00BB0127">
        <w:rPr>
          <w:rFonts w:ascii="Arial" w:hAnsi="Arial" w:cs="Arial"/>
          <w:sz w:val="22"/>
          <w:lang w:val="en-AU"/>
        </w:rPr>
        <w:t>S</w:t>
      </w:r>
      <w:r w:rsidR="00E07414" w:rsidRPr="00892E82">
        <w:rPr>
          <w:rFonts w:ascii="Arial" w:hAnsi="Arial" w:cs="Arial"/>
          <w:sz w:val="22"/>
          <w:lang w:val="en-AU"/>
        </w:rPr>
        <w:t xml:space="preserve">upport </w:t>
      </w:r>
      <w:r w:rsidR="00BB0127">
        <w:rPr>
          <w:rFonts w:ascii="Arial" w:hAnsi="Arial" w:cs="Arial"/>
          <w:sz w:val="22"/>
          <w:lang w:val="en-AU"/>
        </w:rPr>
        <w:t>S</w:t>
      </w:r>
      <w:r w:rsidR="00E07414" w:rsidRPr="00892E82">
        <w:rPr>
          <w:rFonts w:ascii="Arial" w:hAnsi="Arial" w:cs="Arial"/>
          <w:sz w:val="22"/>
          <w:lang w:val="en-AU"/>
        </w:rPr>
        <w:t>ervices</w:t>
      </w:r>
      <w:r w:rsidR="00E07414" w:rsidRPr="00751EAF">
        <w:rPr>
          <w:rFonts w:ascii="Arial" w:hAnsi="Arial" w:cs="Arial"/>
          <w:b w:val="0"/>
          <w:sz w:val="22"/>
          <w:u w:val="single"/>
          <w:lang w:val="en-AU"/>
        </w:rPr>
        <w:t xml:space="preserve"> </w:t>
      </w:r>
    </w:p>
    <w:p w:rsidR="001F0693" w:rsidRPr="00BB0127" w:rsidRDefault="001F0693" w:rsidP="00BB0127">
      <w:pPr>
        <w:pStyle w:val="ASRHeading3"/>
        <w:spacing w:before="0"/>
        <w:rPr>
          <w:rFonts w:ascii="Arial" w:hAnsi="Arial" w:cs="Arial"/>
          <w:b w:val="0"/>
          <w:sz w:val="22"/>
          <w:szCs w:val="22"/>
        </w:rPr>
      </w:pPr>
      <w:r w:rsidRPr="00BB0127">
        <w:rPr>
          <w:rFonts w:ascii="Arial" w:hAnsi="Arial" w:cs="Arial"/>
          <w:b w:val="0"/>
          <w:sz w:val="22"/>
          <w:szCs w:val="22"/>
        </w:rPr>
        <w:t>Students are provided with contact information for support services such as Kids Helpline, Mission Australia</w:t>
      </w:r>
      <w:r w:rsidR="00BB0127">
        <w:rPr>
          <w:rFonts w:ascii="Arial" w:hAnsi="Arial" w:cs="Arial"/>
          <w:b w:val="0"/>
          <w:sz w:val="22"/>
          <w:szCs w:val="22"/>
        </w:rPr>
        <w:t>.</w:t>
      </w:r>
      <w:r w:rsidR="00BB0127" w:rsidRPr="00BB0127">
        <w:rPr>
          <w:rFonts w:ascii="Arial" w:hAnsi="Arial" w:cs="Arial"/>
          <w:b w:val="0"/>
          <w:sz w:val="22"/>
          <w:szCs w:val="22"/>
        </w:rPr>
        <w:t xml:space="preserve"> </w:t>
      </w:r>
    </w:p>
    <w:p w:rsidR="001F0693" w:rsidRDefault="001F0693" w:rsidP="00BB0127">
      <w:pPr>
        <w:pStyle w:val="ASRHeading3"/>
        <w:spacing w:before="0"/>
        <w:rPr>
          <w:rFonts w:ascii="Arial" w:hAnsi="Arial" w:cs="Arial"/>
          <w:b w:val="0"/>
          <w:sz w:val="22"/>
          <w:szCs w:val="22"/>
        </w:rPr>
      </w:pPr>
      <w:r w:rsidRPr="00BB0127">
        <w:rPr>
          <w:rFonts w:ascii="Arial" w:hAnsi="Arial" w:cs="Arial"/>
          <w:b w:val="0"/>
          <w:sz w:val="22"/>
          <w:szCs w:val="22"/>
        </w:rPr>
        <w:t xml:space="preserve">A list of available services is communicated through the school’s newsletter, website and </w:t>
      </w:r>
      <w:r w:rsidR="00BB0127" w:rsidRPr="00BB0127">
        <w:rPr>
          <w:rFonts w:ascii="Arial" w:hAnsi="Arial" w:cs="Arial"/>
          <w:b w:val="0"/>
          <w:sz w:val="22"/>
          <w:szCs w:val="22"/>
        </w:rPr>
        <w:t>Facebook</w:t>
      </w:r>
      <w:r w:rsidRPr="00BB0127">
        <w:rPr>
          <w:rFonts w:ascii="Arial" w:hAnsi="Arial" w:cs="Arial"/>
          <w:b w:val="0"/>
          <w:sz w:val="22"/>
          <w:szCs w:val="22"/>
        </w:rPr>
        <w:t xml:space="preserve"> page. </w:t>
      </w:r>
      <w:r w:rsidR="00BB0127" w:rsidRPr="00BB0127">
        <w:rPr>
          <w:rFonts w:ascii="Arial" w:hAnsi="Arial" w:cs="Arial"/>
          <w:b w:val="0"/>
          <w:sz w:val="22"/>
          <w:szCs w:val="22"/>
        </w:rPr>
        <w:t>Palm cards</w:t>
      </w:r>
      <w:r w:rsidRPr="00BB0127">
        <w:rPr>
          <w:rFonts w:ascii="Arial" w:hAnsi="Arial" w:cs="Arial"/>
          <w:b w:val="0"/>
          <w:sz w:val="22"/>
          <w:szCs w:val="22"/>
        </w:rPr>
        <w:t xml:space="preserve"> &amp; magnets are accessible for students at the school.</w:t>
      </w:r>
    </w:p>
    <w:p w:rsidR="00BB0127" w:rsidRPr="00BB0127" w:rsidRDefault="00BB0127" w:rsidP="00BB0127">
      <w:pPr>
        <w:pStyle w:val="ASRHeading3"/>
        <w:spacing w:before="0"/>
        <w:rPr>
          <w:rFonts w:ascii="Arial" w:hAnsi="Arial" w:cs="Arial"/>
          <w:b w:val="0"/>
          <w:sz w:val="22"/>
          <w:szCs w:val="22"/>
        </w:rPr>
      </w:pPr>
    </w:p>
    <w:p w:rsidR="000E18C5" w:rsidRPr="00BB0127" w:rsidRDefault="00892E82" w:rsidP="00BB0127">
      <w:pPr>
        <w:pStyle w:val="ASRHeading1"/>
        <w:jc w:val="both"/>
        <w:rPr>
          <w:rFonts w:ascii="Arial" w:hAnsi="Arial" w:cs="Arial"/>
          <w:sz w:val="22"/>
          <w:lang w:val="en-AU"/>
        </w:rPr>
      </w:pPr>
      <w:r w:rsidRPr="00BB0127">
        <w:rPr>
          <w:rFonts w:ascii="Arial" w:hAnsi="Arial" w:cs="Arial"/>
          <w:sz w:val="22"/>
          <w:lang w:val="en-AU"/>
        </w:rPr>
        <w:t xml:space="preserve">Other </w:t>
      </w:r>
      <w:r w:rsidR="00BB0127" w:rsidRPr="00BB0127">
        <w:rPr>
          <w:rFonts w:ascii="Arial" w:hAnsi="Arial" w:cs="Arial"/>
          <w:sz w:val="22"/>
          <w:lang w:val="en-AU"/>
        </w:rPr>
        <w:t>Support</w:t>
      </w:r>
    </w:p>
    <w:p w:rsidR="007A6ED6" w:rsidRDefault="007A6ED6" w:rsidP="007244A1">
      <w:pPr>
        <w:pStyle w:val="Default"/>
        <w:jc w:val="both"/>
        <w:rPr>
          <w:sz w:val="22"/>
          <w:szCs w:val="22"/>
        </w:rPr>
      </w:pPr>
      <w:r>
        <w:rPr>
          <w:sz w:val="22"/>
          <w:szCs w:val="22"/>
        </w:rPr>
        <w:t>Additional information, resources and support relating to effective anti- bully</w:t>
      </w:r>
      <w:r w:rsidR="007728E9">
        <w:rPr>
          <w:sz w:val="22"/>
          <w:szCs w:val="22"/>
        </w:rPr>
        <w:t>ing strategies can be found at:</w:t>
      </w:r>
    </w:p>
    <w:p w:rsidR="007728E9" w:rsidRDefault="007728E9" w:rsidP="007244A1">
      <w:pPr>
        <w:pStyle w:val="Default"/>
        <w:jc w:val="both"/>
        <w:rPr>
          <w:sz w:val="22"/>
          <w:szCs w:val="22"/>
        </w:rPr>
      </w:pPr>
    </w:p>
    <w:p w:rsidR="007728E9" w:rsidRDefault="007A6ED6" w:rsidP="00BB0127">
      <w:pPr>
        <w:pStyle w:val="Default"/>
        <w:jc w:val="both"/>
        <w:rPr>
          <w:b/>
          <w:bCs/>
          <w:color w:val="0000FF"/>
          <w:sz w:val="22"/>
          <w:szCs w:val="22"/>
        </w:rPr>
      </w:pPr>
      <w:r>
        <w:rPr>
          <w:sz w:val="22"/>
          <w:szCs w:val="22"/>
        </w:rPr>
        <w:t>Bullying No way!</w:t>
      </w:r>
      <w:r w:rsidR="00530BF0">
        <w:rPr>
          <w:sz w:val="22"/>
          <w:szCs w:val="22"/>
        </w:rPr>
        <w:tab/>
      </w:r>
      <w:r>
        <w:rPr>
          <w:sz w:val="22"/>
          <w:szCs w:val="22"/>
        </w:rPr>
        <w:t xml:space="preserve"> </w:t>
      </w:r>
      <w:hyperlink r:id="rId15" w:history="1">
        <w:r w:rsidR="007728E9" w:rsidRPr="00BF6BE2">
          <w:rPr>
            <w:rStyle w:val="Hyperlink"/>
            <w:b/>
            <w:bCs/>
            <w:sz w:val="22"/>
            <w:szCs w:val="22"/>
          </w:rPr>
          <w:t>www.bullyingnoway.com.au</w:t>
        </w:r>
      </w:hyperlink>
      <w:r>
        <w:rPr>
          <w:b/>
          <w:bCs/>
          <w:color w:val="0000FF"/>
          <w:sz w:val="22"/>
          <w:szCs w:val="22"/>
        </w:rPr>
        <w:t xml:space="preserve"> </w:t>
      </w:r>
    </w:p>
    <w:p w:rsidR="007728E9" w:rsidRDefault="007728E9" w:rsidP="00BB0127">
      <w:pPr>
        <w:pStyle w:val="Default"/>
        <w:jc w:val="both"/>
        <w:rPr>
          <w:b/>
          <w:bCs/>
          <w:color w:val="0000FF"/>
          <w:sz w:val="22"/>
          <w:szCs w:val="22"/>
        </w:rPr>
      </w:pPr>
    </w:p>
    <w:p w:rsidR="007728E9" w:rsidRDefault="007A6ED6" w:rsidP="00BB0127">
      <w:pPr>
        <w:pStyle w:val="Default"/>
        <w:jc w:val="both"/>
        <w:rPr>
          <w:b/>
          <w:bCs/>
          <w:color w:val="0000FF"/>
          <w:sz w:val="22"/>
          <w:szCs w:val="22"/>
        </w:rPr>
      </w:pPr>
      <w:r>
        <w:rPr>
          <w:sz w:val="22"/>
          <w:szCs w:val="22"/>
        </w:rPr>
        <w:t xml:space="preserve">Kids Help Line </w:t>
      </w:r>
      <w:r w:rsidR="00530BF0">
        <w:rPr>
          <w:sz w:val="22"/>
          <w:szCs w:val="22"/>
        </w:rPr>
        <w:tab/>
      </w:r>
      <w:hyperlink r:id="rId16" w:history="1">
        <w:r w:rsidR="007728E9" w:rsidRPr="00BF6BE2">
          <w:rPr>
            <w:rStyle w:val="Hyperlink"/>
            <w:b/>
            <w:bCs/>
            <w:sz w:val="22"/>
            <w:szCs w:val="22"/>
          </w:rPr>
          <w:t>www.kidshelpline.com.au</w:t>
        </w:r>
      </w:hyperlink>
      <w:r>
        <w:rPr>
          <w:b/>
          <w:bCs/>
          <w:color w:val="0000FF"/>
          <w:sz w:val="22"/>
          <w:szCs w:val="22"/>
        </w:rPr>
        <w:t xml:space="preserve"> </w:t>
      </w:r>
    </w:p>
    <w:p w:rsidR="007728E9" w:rsidRDefault="007728E9" w:rsidP="00BB0127">
      <w:pPr>
        <w:pStyle w:val="Default"/>
        <w:jc w:val="both"/>
        <w:rPr>
          <w:b/>
          <w:bCs/>
          <w:color w:val="0000FF"/>
          <w:sz w:val="22"/>
          <w:szCs w:val="22"/>
        </w:rPr>
      </w:pPr>
    </w:p>
    <w:p w:rsidR="007A6ED6" w:rsidRDefault="007A6ED6" w:rsidP="00BB0127">
      <w:pPr>
        <w:pStyle w:val="Default"/>
        <w:jc w:val="both"/>
        <w:rPr>
          <w:b/>
          <w:bCs/>
          <w:color w:val="646464"/>
          <w:sz w:val="22"/>
          <w:szCs w:val="22"/>
        </w:rPr>
      </w:pPr>
      <w:r>
        <w:rPr>
          <w:sz w:val="22"/>
          <w:szCs w:val="22"/>
        </w:rPr>
        <w:t xml:space="preserve">Reach Out! </w:t>
      </w:r>
      <w:r w:rsidR="00530BF0">
        <w:rPr>
          <w:sz w:val="22"/>
          <w:szCs w:val="22"/>
        </w:rPr>
        <w:tab/>
      </w:r>
      <w:r w:rsidR="00530BF0">
        <w:rPr>
          <w:sz w:val="22"/>
          <w:szCs w:val="22"/>
        </w:rPr>
        <w:tab/>
      </w:r>
      <w:hyperlink r:id="rId17" w:history="1">
        <w:r w:rsidR="007728E9" w:rsidRPr="00BF6BE2">
          <w:rPr>
            <w:rStyle w:val="Hyperlink"/>
            <w:b/>
            <w:bCs/>
            <w:sz w:val="22"/>
            <w:szCs w:val="22"/>
          </w:rPr>
          <w:t>www.reachout.com.au</w:t>
        </w:r>
      </w:hyperlink>
      <w:r>
        <w:rPr>
          <w:b/>
          <w:bCs/>
          <w:color w:val="646464"/>
          <w:sz w:val="22"/>
          <w:szCs w:val="22"/>
        </w:rPr>
        <w:t xml:space="preserve"> </w:t>
      </w:r>
    </w:p>
    <w:p w:rsidR="007728E9" w:rsidRDefault="007728E9" w:rsidP="007244A1">
      <w:pPr>
        <w:pStyle w:val="Default"/>
        <w:jc w:val="both"/>
        <w:rPr>
          <w:color w:val="646464"/>
          <w:sz w:val="22"/>
          <w:szCs w:val="22"/>
        </w:rPr>
      </w:pPr>
    </w:p>
    <w:p w:rsidR="00BB0127" w:rsidRDefault="007A6ED6" w:rsidP="007244A1">
      <w:pPr>
        <w:pStyle w:val="Default"/>
        <w:jc w:val="both"/>
        <w:rPr>
          <w:bCs/>
          <w:sz w:val="22"/>
        </w:rPr>
      </w:pPr>
      <w:r w:rsidRPr="007728E9">
        <w:rPr>
          <w:i/>
          <w:iCs/>
          <w:sz w:val="22"/>
          <w:szCs w:val="22"/>
        </w:rPr>
        <w:t xml:space="preserve">Bullying Among Young Children: A guide for parents </w:t>
      </w:r>
      <w:r w:rsidRPr="007728E9">
        <w:rPr>
          <w:sz w:val="22"/>
          <w:szCs w:val="22"/>
        </w:rPr>
        <w:t xml:space="preserve">by the Australian </w:t>
      </w:r>
      <w:r w:rsidR="007728E9" w:rsidRPr="007728E9">
        <w:rPr>
          <w:sz w:val="22"/>
          <w:szCs w:val="22"/>
        </w:rPr>
        <w:t xml:space="preserve">Attorney General’s Department. </w:t>
      </w:r>
      <w:r w:rsidRPr="007728E9">
        <w:rPr>
          <w:bCs/>
          <w:sz w:val="22"/>
        </w:rPr>
        <w:t xml:space="preserve">To get your copy, call 1800 708 777. </w:t>
      </w:r>
    </w:p>
    <w:p w:rsidR="0031580A" w:rsidRPr="007728E9" w:rsidRDefault="000E0E12" w:rsidP="007244A1">
      <w:pPr>
        <w:pStyle w:val="Default"/>
        <w:jc w:val="both"/>
        <w:rPr>
          <w:sz w:val="22"/>
          <w:szCs w:val="22"/>
        </w:rPr>
      </w:pPr>
      <w:r w:rsidRPr="007728E9">
        <w:rPr>
          <w:sz w:val="40"/>
          <w:szCs w:val="40"/>
          <w:highlight w:val="yellow"/>
        </w:rPr>
        <w:t xml:space="preserve">                         </w:t>
      </w:r>
    </w:p>
    <w:p w:rsidR="00DD53F3" w:rsidRDefault="00DD53F3" w:rsidP="007244A1">
      <w:pPr>
        <w:pStyle w:val="ASRHeading3"/>
        <w:rPr>
          <w:rFonts w:ascii="Arial" w:hAnsi="Arial"/>
          <w:b w:val="0"/>
          <w:color w:val="660066"/>
          <w:sz w:val="28"/>
          <w:szCs w:val="28"/>
        </w:rPr>
      </w:pPr>
    </w:p>
    <w:p w:rsidR="00DA14A0" w:rsidRPr="00A76C51" w:rsidRDefault="000E18C5" w:rsidP="007244A1">
      <w:pPr>
        <w:pStyle w:val="ASRHeading3"/>
        <w:rPr>
          <w:rFonts w:ascii="Arial" w:hAnsi="Arial"/>
          <w:b w:val="0"/>
          <w:color w:val="660066"/>
          <w:sz w:val="28"/>
          <w:szCs w:val="28"/>
        </w:rPr>
      </w:pPr>
      <w:r w:rsidRPr="00A76C51">
        <w:rPr>
          <w:rFonts w:ascii="Arial" w:hAnsi="Arial"/>
          <w:b w:val="0"/>
          <w:color w:val="660066"/>
          <w:sz w:val="28"/>
          <w:szCs w:val="28"/>
        </w:rPr>
        <w:lastRenderedPageBreak/>
        <w:t>Principal’s comment</w:t>
      </w:r>
    </w:p>
    <w:p w:rsidR="000E18C5" w:rsidRPr="00530BF0" w:rsidRDefault="0046545F" w:rsidP="007244A1">
      <w:pPr>
        <w:pStyle w:val="ASRBodyText"/>
        <w:rPr>
          <w:rFonts w:ascii="Arial" w:hAnsi="Arial" w:cs="Arial"/>
        </w:rPr>
      </w:pPr>
      <w:proofErr w:type="spellStart"/>
      <w:r w:rsidRPr="00530BF0">
        <w:rPr>
          <w:rFonts w:ascii="Arial" w:hAnsi="Arial" w:cs="Arial"/>
        </w:rPr>
        <w:t>Baradine</w:t>
      </w:r>
      <w:proofErr w:type="spellEnd"/>
      <w:r w:rsidRPr="00530BF0">
        <w:rPr>
          <w:rFonts w:ascii="Arial" w:hAnsi="Arial" w:cs="Arial"/>
        </w:rPr>
        <w:t xml:space="preserve"> Central</w:t>
      </w:r>
      <w:r w:rsidR="007A6ED6" w:rsidRPr="00530BF0">
        <w:rPr>
          <w:rFonts w:ascii="Arial" w:hAnsi="Arial" w:cs="Arial"/>
        </w:rPr>
        <w:t xml:space="preserve"> School strives to provide a quality education for all students targeting their educational and social needs in an environment free from violence, harassment and bullying. In response, this plan has been developed and revised in consultation with staff, students and parents</w:t>
      </w:r>
      <w:r w:rsidR="00530BF0">
        <w:rPr>
          <w:rFonts w:ascii="Arial" w:hAnsi="Arial" w:cs="Arial"/>
        </w:rPr>
        <w:t>/caregivers</w:t>
      </w:r>
      <w:r w:rsidR="007A6ED6" w:rsidRPr="00530BF0">
        <w:rPr>
          <w:rFonts w:ascii="Arial" w:hAnsi="Arial" w:cs="Arial"/>
        </w:rPr>
        <w:t xml:space="preserve"> of the </w:t>
      </w:r>
      <w:proofErr w:type="spellStart"/>
      <w:r w:rsidRPr="00530BF0">
        <w:rPr>
          <w:rFonts w:ascii="Arial" w:hAnsi="Arial" w:cs="Arial"/>
        </w:rPr>
        <w:t>Baradine</w:t>
      </w:r>
      <w:proofErr w:type="spellEnd"/>
      <w:r w:rsidRPr="00530BF0">
        <w:rPr>
          <w:rFonts w:ascii="Arial" w:hAnsi="Arial" w:cs="Arial"/>
        </w:rPr>
        <w:t xml:space="preserve"> Central</w:t>
      </w:r>
      <w:r w:rsidR="007A6ED6" w:rsidRPr="00530BF0">
        <w:rPr>
          <w:rFonts w:ascii="Arial" w:hAnsi="Arial" w:cs="Arial"/>
        </w:rPr>
        <w:t xml:space="preserve"> School community.</w:t>
      </w:r>
    </w:p>
    <w:p w:rsidR="007A6ED6" w:rsidRDefault="007A6ED6" w:rsidP="007244A1">
      <w:pPr>
        <w:pStyle w:val="ASRBodyText"/>
        <w:rPr>
          <w:rFonts w:ascii="Arial" w:hAnsi="Arial" w:cs="Arial"/>
        </w:rPr>
      </w:pPr>
      <w:r w:rsidRPr="00530BF0">
        <w:rPr>
          <w:rFonts w:ascii="Arial" w:hAnsi="Arial" w:cs="Arial"/>
        </w:rPr>
        <w:t xml:space="preserve">We look forward to empowering ourselves and others to better address bullying type </w:t>
      </w:r>
      <w:proofErr w:type="spellStart"/>
      <w:r w:rsidRPr="00530BF0">
        <w:rPr>
          <w:rFonts w:ascii="Arial" w:hAnsi="Arial" w:cs="Arial"/>
        </w:rPr>
        <w:t>behaviours</w:t>
      </w:r>
      <w:proofErr w:type="spellEnd"/>
      <w:r w:rsidRPr="00530BF0">
        <w:rPr>
          <w:rFonts w:ascii="Arial" w:hAnsi="Arial" w:cs="Arial"/>
        </w:rPr>
        <w:t xml:space="preserve"> and reduce its otherwise negative impact on victims. Thank you to all who actively contributed to the development of this plan and its ongoing evaluation and review.</w:t>
      </w:r>
    </w:p>
    <w:p w:rsidR="00530BF0" w:rsidRDefault="00530BF0" w:rsidP="007244A1">
      <w:pPr>
        <w:pStyle w:val="ASRBodyText"/>
        <w:rPr>
          <w:rFonts w:ascii="Arial" w:hAnsi="Arial" w:cs="Arial"/>
        </w:rPr>
      </w:pPr>
      <w:proofErr w:type="spellStart"/>
      <w:r>
        <w:rPr>
          <w:rFonts w:ascii="Arial" w:hAnsi="Arial" w:cs="Arial"/>
        </w:rPr>
        <w:t>Mrs</w:t>
      </w:r>
      <w:proofErr w:type="spellEnd"/>
      <w:r>
        <w:rPr>
          <w:rFonts w:ascii="Arial" w:hAnsi="Arial" w:cs="Arial"/>
        </w:rPr>
        <w:t xml:space="preserve"> Christine Clarke</w:t>
      </w:r>
    </w:p>
    <w:p w:rsidR="00530BF0" w:rsidRPr="00530BF0" w:rsidRDefault="00530BF0" w:rsidP="007244A1">
      <w:pPr>
        <w:pStyle w:val="ASRBodyText"/>
        <w:rPr>
          <w:rFonts w:ascii="Arial" w:hAnsi="Arial" w:cs="Arial"/>
          <w:b/>
          <w:lang w:val="en-AU"/>
        </w:rPr>
      </w:pPr>
      <w:r>
        <w:rPr>
          <w:rFonts w:ascii="Arial" w:hAnsi="Arial" w:cs="Arial"/>
        </w:rPr>
        <w:t>31/10/14</w:t>
      </w:r>
    </w:p>
    <w:p w:rsidR="00892E82" w:rsidRDefault="00892E82" w:rsidP="007244A1">
      <w:pPr>
        <w:pStyle w:val="Default"/>
        <w:jc w:val="both"/>
        <w:rPr>
          <w:sz w:val="22"/>
          <w:szCs w:val="22"/>
        </w:rPr>
      </w:pPr>
    </w:p>
    <w:p w:rsidR="00892E82" w:rsidRDefault="00892E82" w:rsidP="007244A1">
      <w:pPr>
        <w:pStyle w:val="Default"/>
        <w:jc w:val="both"/>
        <w:rPr>
          <w:sz w:val="22"/>
          <w:szCs w:val="22"/>
        </w:rPr>
      </w:pPr>
    </w:p>
    <w:p w:rsidR="00892E82" w:rsidRDefault="00892E82" w:rsidP="007244A1">
      <w:pPr>
        <w:pStyle w:val="Default"/>
        <w:jc w:val="both"/>
        <w:rPr>
          <w:sz w:val="22"/>
          <w:szCs w:val="22"/>
        </w:rPr>
      </w:pPr>
    </w:p>
    <w:p w:rsidR="00530BF0" w:rsidRPr="00892E82" w:rsidRDefault="00CB0EB4" w:rsidP="007244A1">
      <w:pPr>
        <w:pStyle w:val="Default"/>
        <w:jc w:val="both"/>
        <w:rPr>
          <w:b/>
          <w:sz w:val="22"/>
          <w:szCs w:val="22"/>
        </w:rPr>
      </w:pPr>
      <w:r>
        <w:rPr>
          <w:noProof/>
        </w:rPr>
        <w:drawing>
          <wp:anchor distT="0" distB="0" distL="114300" distR="114300" simplePos="0" relativeHeight="251660288" behindDoc="1" locked="0" layoutInCell="1" allowOverlap="1" wp14:anchorId="03622221" wp14:editId="66C3FF64">
            <wp:simplePos x="0" y="0"/>
            <wp:positionH relativeFrom="page">
              <wp:posOffset>5336275</wp:posOffset>
            </wp:positionH>
            <wp:positionV relativeFrom="page">
              <wp:posOffset>272955</wp:posOffset>
            </wp:positionV>
            <wp:extent cx="4564380" cy="3429000"/>
            <wp:effectExtent l="76200" t="76200" r="140970" b="133350"/>
            <wp:wrapTight wrapText="bothSides">
              <wp:wrapPolygon edited="0">
                <wp:start x="-180" y="-480"/>
                <wp:lineTo x="-361" y="-360"/>
                <wp:lineTo x="-361" y="21840"/>
                <wp:lineTo x="-180" y="22320"/>
                <wp:lineTo x="21997" y="22320"/>
                <wp:lineTo x="22177" y="20880"/>
                <wp:lineTo x="22177" y="1560"/>
                <wp:lineTo x="21997" y="-240"/>
                <wp:lineTo x="21997" y="-480"/>
                <wp:lineTo x="-180" y="-480"/>
              </wp:wrapPolygon>
            </wp:wrapTight>
            <wp:docPr id="1" name="Picture 1" descr="PIC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4380" cy="342900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30BF0" w:rsidRPr="00892E82">
        <w:rPr>
          <w:b/>
          <w:sz w:val="22"/>
          <w:szCs w:val="22"/>
        </w:rPr>
        <w:t>Plan Development Team</w:t>
      </w:r>
    </w:p>
    <w:p w:rsidR="00530BF0" w:rsidRDefault="00530BF0" w:rsidP="007244A1">
      <w:pPr>
        <w:pStyle w:val="Default"/>
        <w:jc w:val="both"/>
        <w:rPr>
          <w:sz w:val="22"/>
          <w:szCs w:val="22"/>
        </w:rPr>
      </w:pPr>
    </w:p>
    <w:p w:rsidR="007A6ED6" w:rsidRDefault="00311C02" w:rsidP="007244A1">
      <w:pPr>
        <w:pStyle w:val="Default"/>
        <w:jc w:val="both"/>
        <w:rPr>
          <w:sz w:val="22"/>
          <w:szCs w:val="22"/>
        </w:rPr>
      </w:pPr>
      <w:r>
        <w:rPr>
          <w:sz w:val="22"/>
          <w:szCs w:val="22"/>
        </w:rPr>
        <w:t>Christine Clarke</w:t>
      </w:r>
      <w:r w:rsidR="00530BF0">
        <w:rPr>
          <w:sz w:val="22"/>
          <w:szCs w:val="22"/>
        </w:rPr>
        <w:t xml:space="preserve"> </w:t>
      </w:r>
      <w:r w:rsidR="00530BF0">
        <w:rPr>
          <w:sz w:val="22"/>
          <w:szCs w:val="22"/>
        </w:rPr>
        <w:tab/>
      </w:r>
      <w:r w:rsidR="007A6ED6">
        <w:rPr>
          <w:sz w:val="22"/>
          <w:szCs w:val="22"/>
        </w:rPr>
        <w:t xml:space="preserve">Principal </w:t>
      </w:r>
    </w:p>
    <w:p w:rsidR="007A6ED6" w:rsidRDefault="00311C02" w:rsidP="007244A1">
      <w:pPr>
        <w:pStyle w:val="Default"/>
        <w:jc w:val="both"/>
        <w:rPr>
          <w:sz w:val="22"/>
          <w:szCs w:val="22"/>
        </w:rPr>
      </w:pPr>
      <w:r>
        <w:rPr>
          <w:sz w:val="22"/>
          <w:szCs w:val="22"/>
        </w:rPr>
        <w:t>Lizzie Horder</w:t>
      </w:r>
      <w:r w:rsidR="00530BF0">
        <w:rPr>
          <w:sz w:val="22"/>
          <w:szCs w:val="22"/>
        </w:rPr>
        <w:tab/>
      </w:r>
      <w:r w:rsidR="00530BF0">
        <w:rPr>
          <w:sz w:val="22"/>
          <w:szCs w:val="22"/>
        </w:rPr>
        <w:tab/>
      </w:r>
      <w:r w:rsidR="007A6ED6">
        <w:rPr>
          <w:sz w:val="22"/>
          <w:szCs w:val="22"/>
        </w:rPr>
        <w:t xml:space="preserve">Assistant Principal </w:t>
      </w:r>
    </w:p>
    <w:p w:rsidR="007A6ED6" w:rsidRDefault="00530BF0" w:rsidP="007244A1">
      <w:pPr>
        <w:pStyle w:val="Default"/>
        <w:jc w:val="both"/>
        <w:rPr>
          <w:sz w:val="22"/>
          <w:szCs w:val="22"/>
        </w:rPr>
      </w:pPr>
      <w:r>
        <w:rPr>
          <w:sz w:val="22"/>
          <w:szCs w:val="22"/>
        </w:rPr>
        <w:t xml:space="preserve">Tim Lloyd </w:t>
      </w:r>
      <w:r>
        <w:rPr>
          <w:sz w:val="22"/>
          <w:szCs w:val="22"/>
        </w:rPr>
        <w:tab/>
      </w:r>
      <w:r>
        <w:rPr>
          <w:sz w:val="22"/>
          <w:szCs w:val="22"/>
        </w:rPr>
        <w:tab/>
      </w:r>
      <w:r w:rsidR="00311C02">
        <w:rPr>
          <w:sz w:val="22"/>
          <w:szCs w:val="22"/>
        </w:rPr>
        <w:t>Head Teacher</w:t>
      </w:r>
    </w:p>
    <w:p w:rsidR="007A6ED6" w:rsidRDefault="00530BF0" w:rsidP="007244A1">
      <w:pPr>
        <w:pStyle w:val="Default"/>
        <w:jc w:val="both"/>
        <w:rPr>
          <w:sz w:val="22"/>
          <w:szCs w:val="22"/>
        </w:rPr>
      </w:pPr>
      <w:r>
        <w:rPr>
          <w:sz w:val="22"/>
          <w:szCs w:val="22"/>
        </w:rPr>
        <w:t xml:space="preserve">Lucy Baldock </w:t>
      </w:r>
      <w:r>
        <w:rPr>
          <w:sz w:val="22"/>
          <w:szCs w:val="22"/>
        </w:rPr>
        <w:tab/>
      </w:r>
      <w:r>
        <w:rPr>
          <w:sz w:val="22"/>
          <w:szCs w:val="22"/>
        </w:rPr>
        <w:tab/>
      </w:r>
      <w:r w:rsidR="00311C02">
        <w:rPr>
          <w:sz w:val="22"/>
          <w:szCs w:val="22"/>
        </w:rPr>
        <w:t xml:space="preserve">PBL </w:t>
      </w:r>
      <w:r w:rsidR="00CB0EB4">
        <w:rPr>
          <w:sz w:val="22"/>
          <w:szCs w:val="22"/>
        </w:rPr>
        <w:t>Team L</w:t>
      </w:r>
      <w:r w:rsidR="00311C02">
        <w:rPr>
          <w:sz w:val="22"/>
          <w:szCs w:val="22"/>
        </w:rPr>
        <w:t>eader</w:t>
      </w:r>
    </w:p>
    <w:p w:rsidR="007A6ED6" w:rsidRDefault="00311C02" w:rsidP="007244A1">
      <w:pPr>
        <w:pStyle w:val="Default"/>
        <w:jc w:val="both"/>
        <w:rPr>
          <w:sz w:val="22"/>
          <w:szCs w:val="22"/>
        </w:rPr>
      </w:pPr>
      <w:r>
        <w:rPr>
          <w:sz w:val="22"/>
          <w:szCs w:val="22"/>
        </w:rPr>
        <w:t xml:space="preserve">Sharon Wilson </w:t>
      </w:r>
      <w:r w:rsidR="00530BF0">
        <w:rPr>
          <w:sz w:val="22"/>
          <w:szCs w:val="22"/>
        </w:rPr>
        <w:tab/>
      </w:r>
      <w:r w:rsidR="007A6ED6">
        <w:rPr>
          <w:sz w:val="22"/>
          <w:szCs w:val="22"/>
        </w:rPr>
        <w:t xml:space="preserve">Parent Representative </w:t>
      </w:r>
    </w:p>
    <w:p w:rsidR="007A6ED6" w:rsidRDefault="00311C02" w:rsidP="007244A1">
      <w:pPr>
        <w:pStyle w:val="Default"/>
        <w:jc w:val="both"/>
        <w:rPr>
          <w:sz w:val="22"/>
          <w:szCs w:val="22"/>
        </w:rPr>
      </w:pPr>
      <w:r>
        <w:rPr>
          <w:sz w:val="22"/>
          <w:szCs w:val="22"/>
        </w:rPr>
        <w:t>Karen Reinhardt</w:t>
      </w:r>
      <w:r w:rsidR="00530BF0">
        <w:rPr>
          <w:sz w:val="22"/>
          <w:szCs w:val="22"/>
        </w:rPr>
        <w:t xml:space="preserve"> </w:t>
      </w:r>
      <w:r w:rsidR="00530BF0">
        <w:rPr>
          <w:sz w:val="22"/>
          <w:szCs w:val="22"/>
        </w:rPr>
        <w:tab/>
      </w:r>
      <w:r w:rsidR="007A6ED6">
        <w:rPr>
          <w:sz w:val="22"/>
          <w:szCs w:val="22"/>
        </w:rPr>
        <w:t xml:space="preserve">Parent Representative </w:t>
      </w:r>
    </w:p>
    <w:p w:rsidR="00311C02" w:rsidRDefault="00530BF0" w:rsidP="007244A1">
      <w:pPr>
        <w:pStyle w:val="Default"/>
        <w:jc w:val="both"/>
        <w:rPr>
          <w:sz w:val="22"/>
          <w:szCs w:val="22"/>
        </w:rPr>
      </w:pPr>
      <w:r>
        <w:rPr>
          <w:sz w:val="22"/>
          <w:szCs w:val="22"/>
        </w:rPr>
        <w:t xml:space="preserve">Nicole Nielsen </w:t>
      </w:r>
      <w:r>
        <w:rPr>
          <w:sz w:val="22"/>
          <w:szCs w:val="22"/>
        </w:rPr>
        <w:tab/>
      </w:r>
      <w:r w:rsidR="007A6ED6">
        <w:rPr>
          <w:sz w:val="22"/>
          <w:szCs w:val="22"/>
        </w:rPr>
        <w:t>Parent Representative</w:t>
      </w:r>
    </w:p>
    <w:p w:rsidR="00311C02" w:rsidRDefault="00530BF0" w:rsidP="007244A1">
      <w:pPr>
        <w:pStyle w:val="Default"/>
        <w:jc w:val="both"/>
        <w:rPr>
          <w:sz w:val="22"/>
          <w:szCs w:val="22"/>
        </w:rPr>
      </w:pPr>
      <w:r>
        <w:rPr>
          <w:sz w:val="22"/>
          <w:szCs w:val="22"/>
        </w:rPr>
        <w:t xml:space="preserve">Sophie Horder </w:t>
      </w:r>
      <w:r>
        <w:rPr>
          <w:sz w:val="22"/>
          <w:szCs w:val="22"/>
        </w:rPr>
        <w:tab/>
      </w:r>
      <w:r w:rsidR="00CB0EB4">
        <w:rPr>
          <w:sz w:val="22"/>
          <w:szCs w:val="22"/>
        </w:rPr>
        <w:t>S</w:t>
      </w:r>
      <w:r w:rsidR="00311C02">
        <w:rPr>
          <w:sz w:val="22"/>
          <w:szCs w:val="22"/>
        </w:rPr>
        <w:t xml:space="preserve">chool </w:t>
      </w:r>
      <w:r w:rsidR="00CB0EB4">
        <w:rPr>
          <w:sz w:val="22"/>
          <w:szCs w:val="22"/>
        </w:rPr>
        <w:t>C</w:t>
      </w:r>
      <w:r w:rsidR="00311C02">
        <w:rPr>
          <w:sz w:val="22"/>
          <w:szCs w:val="22"/>
        </w:rPr>
        <w:t>aptain</w:t>
      </w:r>
    </w:p>
    <w:p w:rsidR="0046545F" w:rsidRDefault="00530BF0" w:rsidP="007244A1">
      <w:pPr>
        <w:pStyle w:val="Default"/>
        <w:jc w:val="both"/>
        <w:rPr>
          <w:sz w:val="22"/>
          <w:szCs w:val="22"/>
        </w:rPr>
      </w:pPr>
      <w:r>
        <w:rPr>
          <w:sz w:val="22"/>
          <w:szCs w:val="22"/>
        </w:rPr>
        <w:t xml:space="preserve">Jacinta </w:t>
      </w:r>
      <w:proofErr w:type="spellStart"/>
      <w:r>
        <w:rPr>
          <w:sz w:val="22"/>
          <w:szCs w:val="22"/>
        </w:rPr>
        <w:t>Pickette</w:t>
      </w:r>
      <w:proofErr w:type="spellEnd"/>
      <w:r>
        <w:rPr>
          <w:sz w:val="22"/>
          <w:szCs w:val="22"/>
        </w:rPr>
        <w:t xml:space="preserve"> </w:t>
      </w:r>
      <w:r>
        <w:rPr>
          <w:sz w:val="22"/>
          <w:szCs w:val="22"/>
        </w:rPr>
        <w:tab/>
      </w:r>
      <w:r w:rsidR="00CB0EB4">
        <w:rPr>
          <w:sz w:val="22"/>
          <w:szCs w:val="22"/>
        </w:rPr>
        <w:t>S</w:t>
      </w:r>
      <w:r w:rsidR="0046545F">
        <w:rPr>
          <w:sz w:val="22"/>
          <w:szCs w:val="22"/>
        </w:rPr>
        <w:t xml:space="preserve">chool </w:t>
      </w:r>
      <w:r w:rsidR="00CB0EB4">
        <w:rPr>
          <w:sz w:val="22"/>
          <w:szCs w:val="22"/>
        </w:rPr>
        <w:t>C</w:t>
      </w:r>
      <w:r w:rsidR="0046545F">
        <w:rPr>
          <w:sz w:val="22"/>
          <w:szCs w:val="22"/>
        </w:rPr>
        <w:t>aptain</w:t>
      </w:r>
    </w:p>
    <w:p w:rsidR="0046545F" w:rsidRDefault="00530BF0" w:rsidP="007244A1">
      <w:pPr>
        <w:pStyle w:val="Default"/>
        <w:jc w:val="both"/>
        <w:rPr>
          <w:sz w:val="22"/>
          <w:szCs w:val="22"/>
        </w:rPr>
      </w:pPr>
      <w:r>
        <w:rPr>
          <w:sz w:val="22"/>
          <w:szCs w:val="22"/>
        </w:rPr>
        <w:t xml:space="preserve">Reece </w:t>
      </w:r>
      <w:proofErr w:type="spellStart"/>
      <w:r>
        <w:rPr>
          <w:sz w:val="22"/>
          <w:szCs w:val="22"/>
        </w:rPr>
        <w:t>Buckton</w:t>
      </w:r>
      <w:proofErr w:type="spellEnd"/>
      <w:r>
        <w:rPr>
          <w:sz w:val="22"/>
          <w:szCs w:val="22"/>
        </w:rPr>
        <w:t xml:space="preserve"> </w:t>
      </w:r>
      <w:r>
        <w:rPr>
          <w:sz w:val="22"/>
          <w:szCs w:val="22"/>
        </w:rPr>
        <w:tab/>
      </w:r>
      <w:r w:rsidR="00CB0EB4">
        <w:rPr>
          <w:sz w:val="22"/>
          <w:szCs w:val="22"/>
        </w:rPr>
        <w:t>S</w:t>
      </w:r>
      <w:r w:rsidR="0046545F">
        <w:rPr>
          <w:sz w:val="22"/>
          <w:szCs w:val="22"/>
        </w:rPr>
        <w:t xml:space="preserve">chool </w:t>
      </w:r>
      <w:r w:rsidR="00CB0EB4">
        <w:rPr>
          <w:sz w:val="22"/>
          <w:szCs w:val="22"/>
        </w:rPr>
        <w:t>Vice-Captain</w:t>
      </w:r>
    </w:p>
    <w:p w:rsidR="0046545F" w:rsidRDefault="00530BF0" w:rsidP="007244A1">
      <w:pPr>
        <w:pStyle w:val="Default"/>
        <w:jc w:val="both"/>
        <w:rPr>
          <w:sz w:val="22"/>
          <w:szCs w:val="22"/>
        </w:rPr>
      </w:pPr>
      <w:proofErr w:type="spellStart"/>
      <w:r>
        <w:rPr>
          <w:sz w:val="22"/>
          <w:szCs w:val="22"/>
        </w:rPr>
        <w:t>Lahni</w:t>
      </w:r>
      <w:proofErr w:type="spellEnd"/>
      <w:r>
        <w:rPr>
          <w:sz w:val="22"/>
          <w:szCs w:val="22"/>
        </w:rPr>
        <w:t xml:space="preserve"> Patterson </w:t>
      </w:r>
      <w:r>
        <w:rPr>
          <w:sz w:val="22"/>
          <w:szCs w:val="22"/>
        </w:rPr>
        <w:tab/>
      </w:r>
      <w:r w:rsidR="00CB0EB4">
        <w:rPr>
          <w:sz w:val="22"/>
          <w:szCs w:val="22"/>
        </w:rPr>
        <w:t>P</w:t>
      </w:r>
      <w:r w:rsidR="0046545F">
        <w:rPr>
          <w:sz w:val="22"/>
          <w:szCs w:val="22"/>
        </w:rPr>
        <w:t>refect</w:t>
      </w:r>
    </w:p>
    <w:p w:rsidR="0046545F" w:rsidRDefault="00530BF0" w:rsidP="007244A1">
      <w:pPr>
        <w:pStyle w:val="Default"/>
        <w:jc w:val="both"/>
        <w:rPr>
          <w:sz w:val="22"/>
          <w:szCs w:val="22"/>
        </w:rPr>
      </w:pPr>
      <w:r>
        <w:rPr>
          <w:sz w:val="22"/>
          <w:szCs w:val="22"/>
        </w:rPr>
        <w:t xml:space="preserve">Mia White </w:t>
      </w:r>
      <w:r>
        <w:rPr>
          <w:sz w:val="22"/>
          <w:szCs w:val="22"/>
        </w:rPr>
        <w:tab/>
      </w:r>
      <w:r>
        <w:rPr>
          <w:sz w:val="22"/>
          <w:szCs w:val="22"/>
        </w:rPr>
        <w:tab/>
      </w:r>
      <w:r w:rsidR="00CB0EB4">
        <w:rPr>
          <w:sz w:val="22"/>
          <w:szCs w:val="22"/>
        </w:rPr>
        <w:t>P</w:t>
      </w:r>
      <w:r w:rsidR="0046545F">
        <w:rPr>
          <w:sz w:val="22"/>
          <w:szCs w:val="22"/>
        </w:rPr>
        <w:t xml:space="preserve">rimary </w:t>
      </w:r>
      <w:r w:rsidR="00CB0EB4">
        <w:rPr>
          <w:sz w:val="22"/>
          <w:szCs w:val="22"/>
        </w:rPr>
        <w:t>S</w:t>
      </w:r>
      <w:r w:rsidR="0046545F">
        <w:rPr>
          <w:sz w:val="22"/>
          <w:szCs w:val="22"/>
        </w:rPr>
        <w:t xml:space="preserve">chool </w:t>
      </w:r>
      <w:r w:rsidR="00CB0EB4">
        <w:rPr>
          <w:sz w:val="22"/>
          <w:szCs w:val="22"/>
        </w:rPr>
        <w:t>C</w:t>
      </w:r>
      <w:r w:rsidR="0046545F">
        <w:rPr>
          <w:sz w:val="22"/>
          <w:szCs w:val="22"/>
        </w:rPr>
        <w:t>aptain</w:t>
      </w:r>
    </w:p>
    <w:p w:rsidR="0046545F" w:rsidRDefault="00530BF0" w:rsidP="007244A1">
      <w:pPr>
        <w:pStyle w:val="Default"/>
        <w:jc w:val="both"/>
        <w:rPr>
          <w:sz w:val="22"/>
          <w:szCs w:val="22"/>
        </w:rPr>
      </w:pPr>
      <w:r>
        <w:rPr>
          <w:sz w:val="22"/>
          <w:szCs w:val="22"/>
        </w:rPr>
        <w:t xml:space="preserve">Clinton Lennon </w:t>
      </w:r>
      <w:r>
        <w:rPr>
          <w:sz w:val="22"/>
          <w:szCs w:val="22"/>
        </w:rPr>
        <w:tab/>
      </w:r>
      <w:r w:rsidR="00CB0EB4">
        <w:rPr>
          <w:sz w:val="22"/>
          <w:szCs w:val="22"/>
        </w:rPr>
        <w:t>Primary School Captain</w:t>
      </w:r>
    </w:p>
    <w:p w:rsidR="0046545F" w:rsidRDefault="0046545F" w:rsidP="007244A1">
      <w:pPr>
        <w:pStyle w:val="Default"/>
        <w:jc w:val="both"/>
        <w:rPr>
          <w:sz w:val="22"/>
          <w:szCs w:val="22"/>
        </w:rPr>
      </w:pPr>
      <w:r>
        <w:rPr>
          <w:sz w:val="22"/>
          <w:szCs w:val="22"/>
        </w:rPr>
        <w:t xml:space="preserve">Stephanie Bowling </w:t>
      </w:r>
      <w:r>
        <w:rPr>
          <w:sz w:val="22"/>
          <w:szCs w:val="22"/>
        </w:rPr>
        <w:tab/>
        <w:t>SRC Y9</w:t>
      </w:r>
    </w:p>
    <w:p w:rsidR="0046545F" w:rsidRDefault="0046545F" w:rsidP="007244A1">
      <w:pPr>
        <w:pStyle w:val="Default"/>
        <w:jc w:val="both"/>
        <w:rPr>
          <w:sz w:val="22"/>
          <w:szCs w:val="22"/>
        </w:rPr>
      </w:pPr>
      <w:r>
        <w:rPr>
          <w:sz w:val="22"/>
          <w:szCs w:val="22"/>
        </w:rPr>
        <w:t xml:space="preserve">Stacey Tanner </w:t>
      </w:r>
      <w:r>
        <w:rPr>
          <w:sz w:val="22"/>
          <w:szCs w:val="22"/>
        </w:rPr>
        <w:tab/>
        <w:t>SRC Y10</w:t>
      </w:r>
    </w:p>
    <w:p w:rsidR="0046545F" w:rsidRDefault="0046545F" w:rsidP="007244A1">
      <w:pPr>
        <w:pStyle w:val="Default"/>
        <w:jc w:val="both"/>
        <w:rPr>
          <w:sz w:val="22"/>
          <w:szCs w:val="22"/>
        </w:rPr>
      </w:pPr>
      <w:r>
        <w:rPr>
          <w:sz w:val="22"/>
          <w:szCs w:val="22"/>
        </w:rPr>
        <w:t xml:space="preserve">Caleb White </w:t>
      </w:r>
      <w:r>
        <w:rPr>
          <w:sz w:val="22"/>
          <w:szCs w:val="22"/>
        </w:rPr>
        <w:tab/>
      </w:r>
      <w:r>
        <w:rPr>
          <w:sz w:val="22"/>
          <w:szCs w:val="22"/>
        </w:rPr>
        <w:tab/>
        <w:t>SRC Y10</w:t>
      </w:r>
    </w:p>
    <w:p w:rsidR="0046545F" w:rsidRDefault="0046545F" w:rsidP="007244A1">
      <w:pPr>
        <w:pStyle w:val="Default"/>
        <w:jc w:val="both"/>
        <w:rPr>
          <w:sz w:val="22"/>
          <w:szCs w:val="22"/>
        </w:rPr>
      </w:pPr>
      <w:r>
        <w:rPr>
          <w:sz w:val="22"/>
          <w:szCs w:val="22"/>
        </w:rPr>
        <w:t xml:space="preserve">Victoria Gundry </w:t>
      </w:r>
      <w:r>
        <w:rPr>
          <w:sz w:val="22"/>
          <w:szCs w:val="22"/>
        </w:rPr>
        <w:tab/>
        <w:t>SRC Y10</w:t>
      </w:r>
    </w:p>
    <w:p w:rsidR="0046545F" w:rsidRDefault="0046545F" w:rsidP="007244A1">
      <w:pPr>
        <w:pStyle w:val="Default"/>
        <w:jc w:val="both"/>
        <w:rPr>
          <w:sz w:val="22"/>
          <w:szCs w:val="22"/>
        </w:rPr>
      </w:pPr>
      <w:r>
        <w:rPr>
          <w:sz w:val="22"/>
          <w:szCs w:val="22"/>
        </w:rPr>
        <w:t xml:space="preserve">Sandy </w:t>
      </w:r>
      <w:proofErr w:type="spellStart"/>
      <w:r>
        <w:rPr>
          <w:sz w:val="22"/>
          <w:szCs w:val="22"/>
        </w:rPr>
        <w:t>Vallette</w:t>
      </w:r>
      <w:proofErr w:type="spellEnd"/>
      <w:r>
        <w:rPr>
          <w:sz w:val="22"/>
          <w:szCs w:val="22"/>
        </w:rPr>
        <w:t xml:space="preserve"> </w:t>
      </w:r>
      <w:r>
        <w:rPr>
          <w:sz w:val="22"/>
          <w:szCs w:val="22"/>
        </w:rPr>
        <w:tab/>
        <w:t>SRC Y3</w:t>
      </w:r>
    </w:p>
    <w:p w:rsidR="00CB0EB4" w:rsidRDefault="00CB0EB4" w:rsidP="007244A1">
      <w:pPr>
        <w:pStyle w:val="Default"/>
        <w:jc w:val="both"/>
        <w:rPr>
          <w:sz w:val="22"/>
          <w:szCs w:val="22"/>
        </w:rPr>
      </w:pPr>
      <w:r>
        <w:rPr>
          <w:sz w:val="22"/>
          <w:szCs w:val="22"/>
        </w:rPr>
        <w:t xml:space="preserve">Madison </w:t>
      </w:r>
      <w:proofErr w:type="spellStart"/>
      <w:r>
        <w:rPr>
          <w:sz w:val="22"/>
          <w:szCs w:val="22"/>
        </w:rPr>
        <w:t>Masman</w:t>
      </w:r>
      <w:proofErr w:type="spellEnd"/>
      <w:r>
        <w:rPr>
          <w:sz w:val="22"/>
          <w:szCs w:val="22"/>
        </w:rPr>
        <w:tab/>
        <w:t>SRC Y5</w:t>
      </w:r>
    </w:p>
    <w:p w:rsidR="00CB0EB4" w:rsidRDefault="00CB0EB4" w:rsidP="007244A1">
      <w:pPr>
        <w:pStyle w:val="Default"/>
        <w:jc w:val="both"/>
        <w:rPr>
          <w:sz w:val="22"/>
          <w:szCs w:val="22"/>
        </w:rPr>
      </w:pPr>
      <w:r>
        <w:rPr>
          <w:noProof/>
        </w:rPr>
        <w:drawing>
          <wp:anchor distT="0" distB="0" distL="114300" distR="114300" simplePos="0" relativeHeight="251661312" behindDoc="1" locked="0" layoutInCell="1" allowOverlap="1" wp14:anchorId="0A43384A" wp14:editId="4FD3170B">
            <wp:simplePos x="0" y="0"/>
            <wp:positionH relativeFrom="page">
              <wp:posOffset>5335905</wp:posOffset>
            </wp:positionH>
            <wp:positionV relativeFrom="page">
              <wp:posOffset>3793490</wp:posOffset>
            </wp:positionV>
            <wp:extent cx="4558030" cy="3408680"/>
            <wp:effectExtent l="76200" t="76200" r="128270" b="134620"/>
            <wp:wrapTight wrapText="bothSides">
              <wp:wrapPolygon edited="0">
                <wp:start x="-181" y="-483"/>
                <wp:lineTo x="-361" y="-362"/>
                <wp:lineTo x="-361" y="21849"/>
                <wp:lineTo x="-181" y="22332"/>
                <wp:lineTo x="21937" y="22332"/>
                <wp:lineTo x="22118" y="21004"/>
                <wp:lineTo x="22118" y="1569"/>
                <wp:lineTo x="21937" y="-241"/>
                <wp:lineTo x="21937" y="-483"/>
                <wp:lineTo x="-181" y="-483"/>
              </wp:wrapPolygon>
            </wp:wrapTight>
            <wp:docPr id="2" name="Picture 2" descr="PIC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0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8030" cy="340868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2"/>
          <w:szCs w:val="22"/>
        </w:rPr>
        <w:t>Nigel Lennon</w:t>
      </w:r>
      <w:r>
        <w:rPr>
          <w:sz w:val="22"/>
          <w:szCs w:val="22"/>
        </w:rPr>
        <w:tab/>
      </w:r>
      <w:r>
        <w:rPr>
          <w:sz w:val="22"/>
          <w:szCs w:val="22"/>
        </w:rPr>
        <w:tab/>
        <w:t>SRC Y5</w:t>
      </w:r>
    </w:p>
    <w:p w:rsidR="00CB0EB4" w:rsidRDefault="00CB0EB4" w:rsidP="007244A1">
      <w:pPr>
        <w:pStyle w:val="ASRHeading3"/>
        <w:rPr>
          <w:rFonts w:ascii="Arial" w:hAnsi="Arial"/>
          <w:b w:val="0"/>
          <w:color w:val="660066"/>
          <w:sz w:val="28"/>
          <w:szCs w:val="28"/>
        </w:rPr>
      </w:pPr>
    </w:p>
    <w:p w:rsidR="00DA14A0" w:rsidRPr="00A76C51" w:rsidRDefault="00DA14A0" w:rsidP="007244A1">
      <w:pPr>
        <w:pStyle w:val="ASRHeading3"/>
        <w:rPr>
          <w:rFonts w:ascii="Arial" w:hAnsi="Arial"/>
          <w:b w:val="0"/>
          <w:color w:val="660066"/>
          <w:sz w:val="28"/>
          <w:szCs w:val="28"/>
        </w:rPr>
      </w:pPr>
      <w:r w:rsidRPr="00A76C51">
        <w:rPr>
          <w:rFonts w:ascii="Arial" w:hAnsi="Arial"/>
          <w:b w:val="0"/>
          <w:color w:val="660066"/>
          <w:sz w:val="28"/>
          <w:szCs w:val="28"/>
        </w:rPr>
        <w:lastRenderedPageBreak/>
        <w:t>School contact information</w:t>
      </w:r>
    </w:p>
    <w:p w:rsidR="00B158D0" w:rsidRPr="00CB0EB4" w:rsidRDefault="00B158D0" w:rsidP="00CB0EB4">
      <w:pPr>
        <w:pStyle w:val="ASRHeading1"/>
        <w:spacing w:before="0" w:after="120" w:line="240" w:lineRule="auto"/>
        <w:jc w:val="both"/>
        <w:rPr>
          <w:rFonts w:ascii="Arial" w:hAnsi="Arial" w:cs="Arial"/>
          <w:b w:val="0"/>
          <w:sz w:val="22"/>
        </w:rPr>
      </w:pPr>
      <w:proofErr w:type="spellStart"/>
      <w:r w:rsidRPr="00CB0EB4">
        <w:rPr>
          <w:rFonts w:ascii="Arial" w:hAnsi="Arial" w:cs="Arial"/>
          <w:b w:val="0"/>
          <w:sz w:val="22"/>
        </w:rPr>
        <w:t>Baradine</w:t>
      </w:r>
      <w:proofErr w:type="spellEnd"/>
      <w:r w:rsidRPr="00CB0EB4">
        <w:rPr>
          <w:rFonts w:ascii="Arial" w:hAnsi="Arial" w:cs="Arial"/>
          <w:b w:val="0"/>
          <w:sz w:val="22"/>
        </w:rPr>
        <w:t xml:space="preserve"> Central School</w:t>
      </w:r>
    </w:p>
    <w:p w:rsidR="00311C02" w:rsidRPr="00CB0EB4" w:rsidRDefault="00311C02" w:rsidP="00CB0EB4">
      <w:pPr>
        <w:pStyle w:val="ASRHeading1"/>
        <w:spacing w:before="0" w:after="120" w:line="240" w:lineRule="auto"/>
        <w:jc w:val="both"/>
        <w:rPr>
          <w:rFonts w:ascii="Arial" w:hAnsi="Arial" w:cs="Arial"/>
          <w:b w:val="0"/>
          <w:sz w:val="22"/>
        </w:rPr>
      </w:pPr>
      <w:proofErr w:type="spellStart"/>
      <w:r w:rsidRPr="00CB0EB4">
        <w:rPr>
          <w:rFonts w:ascii="Arial" w:hAnsi="Arial" w:cs="Arial"/>
          <w:b w:val="0"/>
          <w:sz w:val="22"/>
        </w:rPr>
        <w:t>Narren</w:t>
      </w:r>
      <w:proofErr w:type="spellEnd"/>
      <w:r w:rsidRPr="00CB0EB4">
        <w:rPr>
          <w:rFonts w:ascii="Arial" w:hAnsi="Arial" w:cs="Arial"/>
          <w:b w:val="0"/>
          <w:sz w:val="22"/>
        </w:rPr>
        <w:t xml:space="preserve"> Street</w:t>
      </w:r>
    </w:p>
    <w:p w:rsidR="00B158D0" w:rsidRPr="00CB0EB4" w:rsidRDefault="00B158D0" w:rsidP="00CB0EB4">
      <w:pPr>
        <w:pStyle w:val="ASRHeading1"/>
        <w:spacing w:before="0" w:after="120" w:line="240" w:lineRule="auto"/>
        <w:jc w:val="both"/>
        <w:rPr>
          <w:rFonts w:ascii="Arial" w:hAnsi="Arial" w:cs="Arial"/>
          <w:b w:val="0"/>
          <w:sz w:val="22"/>
        </w:rPr>
      </w:pPr>
      <w:proofErr w:type="spellStart"/>
      <w:r w:rsidRPr="00CB0EB4">
        <w:rPr>
          <w:rFonts w:ascii="Arial" w:hAnsi="Arial" w:cs="Arial"/>
          <w:b w:val="0"/>
          <w:sz w:val="22"/>
        </w:rPr>
        <w:t>Baradine</w:t>
      </w:r>
      <w:proofErr w:type="spellEnd"/>
    </w:p>
    <w:p w:rsidR="00B158D0" w:rsidRPr="00CB0EB4" w:rsidRDefault="00DA14A0" w:rsidP="00CB0EB4">
      <w:pPr>
        <w:pStyle w:val="ASRHeading1"/>
        <w:spacing w:before="0" w:after="120" w:line="240" w:lineRule="auto"/>
        <w:jc w:val="both"/>
        <w:rPr>
          <w:rFonts w:ascii="Arial" w:hAnsi="Arial" w:cs="Arial"/>
          <w:b w:val="0"/>
          <w:sz w:val="22"/>
        </w:rPr>
      </w:pPr>
      <w:proofErr w:type="spellStart"/>
      <w:r w:rsidRPr="00CB0EB4">
        <w:rPr>
          <w:rFonts w:ascii="Arial" w:hAnsi="Arial" w:cs="Arial"/>
          <w:b w:val="0"/>
          <w:sz w:val="22"/>
        </w:rPr>
        <w:t>Ph</w:t>
      </w:r>
      <w:proofErr w:type="spellEnd"/>
      <w:r w:rsidRPr="00CB0EB4">
        <w:rPr>
          <w:rFonts w:ascii="Arial" w:hAnsi="Arial" w:cs="Arial"/>
          <w:b w:val="0"/>
          <w:sz w:val="22"/>
        </w:rPr>
        <w:t xml:space="preserve">: </w:t>
      </w:r>
      <w:r w:rsidR="00B158D0" w:rsidRPr="00CB0EB4">
        <w:rPr>
          <w:rFonts w:ascii="Arial" w:hAnsi="Arial" w:cs="Arial"/>
          <w:b w:val="0"/>
          <w:sz w:val="22"/>
        </w:rPr>
        <w:t>0268431805</w:t>
      </w:r>
    </w:p>
    <w:p w:rsidR="00B158D0" w:rsidRPr="00CB0EB4" w:rsidRDefault="00DA14A0" w:rsidP="00CB0EB4">
      <w:pPr>
        <w:pStyle w:val="ASRHeading1"/>
        <w:spacing w:before="0" w:after="120" w:line="240" w:lineRule="auto"/>
        <w:jc w:val="both"/>
        <w:rPr>
          <w:rFonts w:ascii="Arial" w:hAnsi="Arial" w:cs="Arial"/>
          <w:b w:val="0"/>
          <w:sz w:val="22"/>
        </w:rPr>
      </w:pPr>
      <w:r w:rsidRPr="00CB0EB4">
        <w:rPr>
          <w:rFonts w:ascii="Arial" w:hAnsi="Arial" w:cs="Arial"/>
          <w:b w:val="0"/>
          <w:sz w:val="22"/>
        </w:rPr>
        <w:t xml:space="preserve">Fax: </w:t>
      </w:r>
      <w:r w:rsidR="00B158D0" w:rsidRPr="00CB0EB4">
        <w:rPr>
          <w:rFonts w:ascii="Arial" w:hAnsi="Arial" w:cs="Arial"/>
          <w:b w:val="0"/>
          <w:sz w:val="22"/>
        </w:rPr>
        <w:t>0268431751</w:t>
      </w:r>
    </w:p>
    <w:p w:rsidR="00311C02" w:rsidRPr="00CB0EB4" w:rsidRDefault="00DA14A0" w:rsidP="00CB0EB4">
      <w:pPr>
        <w:pStyle w:val="ASRHeading1"/>
        <w:spacing w:before="0" w:after="120" w:line="240" w:lineRule="auto"/>
        <w:jc w:val="both"/>
        <w:rPr>
          <w:rFonts w:ascii="Arial" w:hAnsi="Arial" w:cs="Arial"/>
          <w:b w:val="0"/>
          <w:sz w:val="22"/>
        </w:rPr>
      </w:pPr>
      <w:r w:rsidRPr="00CB0EB4">
        <w:rPr>
          <w:rFonts w:ascii="Arial" w:hAnsi="Arial" w:cs="Arial"/>
          <w:b w:val="0"/>
          <w:sz w:val="22"/>
        </w:rPr>
        <w:t xml:space="preserve">Email: </w:t>
      </w:r>
      <w:r w:rsidR="00CB0EB4">
        <w:rPr>
          <w:rFonts w:ascii="Arial" w:hAnsi="Arial" w:cs="Arial"/>
          <w:b w:val="0"/>
          <w:sz w:val="22"/>
        </w:rPr>
        <w:t>b</w:t>
      </w:r>
      <w:r w:rsidR="00311C02" w:rsidRPr="00CB0EB4">
        <w:rPr>
          <w:rFonts w:ascii="Arial" w:hAnsi="Arial" w:cs="Arial"/>
          <w:b w:val="0"/>
          <w:sz w:val="22"/>
        </w:rPr>
        <w:t>aradine-c.school@det.nsw.edu.au</w:t>
      </w:r>
    </w:p>
    <w:p w:rsidR="00311C02" w:rsidRPr="00CB0EB4" w:rsidRDefault="00DA14A0" w:rsidP="00CB0EB4">
      <w:pPr>
        <w:pStyle w:val="ASRHeading1"/>
        <w:spacing w:before="0" w:after="120" w:line="240" w:lineRule="auto"/>
        <w:jc w:val="both"/>
        <w:rPr>
          <w:rFonts w:ascii="Arial" w:hAnsi="Arial" w:cs="Arial"/>
          <w:b w:val="0"/>
          <w:sz w:val="22"/>
          <w:shd w:val="clear" w:color="auto" w:fill="FFFF00"/>
          <w:lang w:val="en-AU"/>
        </w:rPr>
      </w:pPr>
      <w:r w:rsidRPr="00CB0EB4">
        <w:rPr>
          <w:rFonts w:ascii="Arial" w:hAnsi="Arial" w:cs="Arial"/>
          <w:b w:val="0"/>
          <w:sz w:val="22"/>
        </w:rPr>
        <w:t xml:space="preserve">Web: </w:t>
      </w:r>
      <w:hyperlink r:id="rId20" w:history="1">
        <w:r w:rsidR="00311C02" w:rsidRPr="00CB0EB4">
          <w:rPr>
            <w:rFonts w:ascii="Arial" w:hAnsi="Arial" w:cs="Arial"/>
            <w:b w:val="0"/>
            <w:sz w:val="22"/>
          </w:rPr>
          <w:t>www.baradine-c.schools.nsw.edu.au</w:t>
        </w:r>
      </w:hyperlink>
    </w:p>
    <w:p w:rsidR="00311C02" w:rsidRDefault="00311C02" w:rsidP="007244A1">
      <w:pPr>
        <w:pStyle w:val="ASRHeading1"/>
        <w:jc w:val="both"/>
        <w:rPr>
          <w:rFonts w:ascii="Arial" w:hAnsi="Arial"/>
          <w:b w:val="0"/>
          <w:sz w:val="28"/>
        </w:rPr>
      </w:pPr>
    </w:p>
    <w:p w:rsidR="007A2DAF" w:rsidRDefault="007A2DAF" w:rsidP="007244A1">
      <w:pPr>
        <w:pStyle w:val="ASRHeading1"/>
        <w:jc w:val="both"/>
        <w:rPr>
          <w:rFonts w:ascii="Arial" w:hAnsi="Arial"/>
          <w:b w:val="0"/>
          <w:sz w:val="28"/>
        </w:rPr>
      </w:pPr>
    </w:p>
    <w:p w:rsidR="007A2DAF" w:rsidRDefault="007A2DAF" w:rsidP="0031580A">
      <w:pPr>
        <w:pStyle w:val="ASRHeading1"/>
        <w:rPr>
          <w:rFonts w:ascii="Arial" w:hAnsi="Arial"/>
          <w:b w:val="0"/>
          <w:sz w:val="28"/>
        </w:rPr>
        <w:sectPr w:rsidR="007A2DAF" w:rsidSect="00296A3A">
          <w:type w:val="continuous"/>
          <w:pgSz w:w="16838" w:h="11906" w:orient="landscape" w:code="9"/>
          <w:pgMar w:top="567" w:right="1134" w:bottom="567" w:left="567" w:header="567" w:footer="450" w:gutter="0"/>
          <w:pgNumType w:start="0"/>
          <w:cols w:num="2" w:space="708"/>
          <w:titlePg/>
          <w:docGrid w:linePitch="360"/>
        </w:sectPr>
      </w:pPr>
    </w:p>
    <w:p w:rsidR="007A2DAF" w:rsidRDefault="00800ABC" w:rsidP="0031580A">
      <w:pPr>
        <w:pStyle w:val="ASRHeading1"/>
        <w:rPr>
          <w:rFonts w:ascii="Arial" w:hAnsi="Arial"/>
          <w:b w:val="0"/>
          <w:sz w:val="28"/>
        </w:rPr>
      </w:pPr>
      <w:r>
        <w:rPr>
          <w:noProof/>
          <w:lang w:val="en-AU" w:eastAsia="en-AU" w:bidi="ar-SA"/>
        </w:rPr>
        <w:lastRenderedPageBreak/>
        <w:drawing>
          <wp:anchor distT="0" distB="0" distL="114300" distR="114300" simplePos="0" relativeHeight="251665408" behindDoc="1" locked="0" layoutInCell="1" allowOverlap="1" wp14:anchorId="7EE88C9B" wp14:editId="3A6700A2">
            <wp:simplePos x="0" y="0"/>
            <wp:positionH relativeFrom="page">
              <wp:posOffset>6232525</wp:posOffset>
            </wp:positionH>
            <wp:positionV relativeFrom="page">
              <wp:posOffset>602615</wp:posOffset>
            </wp:positionV>
            <wp:extent cx="3342005" cy="2210435"/>
            <wp:effectExtent l="0" t="0" r="0" b="0"/>
            <wp:wrapTight wrapText="bothSides">
              <wp:wrapPolygon edited="0">
                <wp:start x="0" y="0"/>
                <wp:lineTo x="0" y="21408"/>
                <wp:lineTo x="21424" y="21408"/>
                <wp:lineTo x="21424" y="0"/>
                <wp:lineTo x="0" y="0"/>
              </wp:wrapPolygon>
            </wp:wrapTight>
            <wp:docPr id="12" name="Picture 12" descr="http://www.blogcdn.com/www.joystiq.com/media/2013/04/rubber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logcdn.com/www.joystiq.com/media/2013/04/rubberki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200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EB4">
        <w:rPr>
          <w:rFonts w:ascii="Arial" w:hAnsi="Arial"/>
          <w:noProof/>
          <w:lang w:val="en-AU" w:eastAsia="en-AU" w:bidi="ar-SA"/>
        </w:rPr>
        <w:drawing>
          <wp:anchor distT="0" distB="0" distL="114300" distR="114300" simplePos="0" relativeHeight="251662336" behindDoc="1" locked="0" layoutInCell="1" allowOverlap="1" wp14:anchorId="51A2EE1F" wp14:editId="7295FBC4">
            <wp:simplePos x="0" y="0"/>
            <wp:positionH relativeFrom="page">
              <wp:posOffset>354842</wp:posOffset>
            </wp:positionH>
            <wp:positionV relativeFrom="page">
              <wp:posOffset>600501</wp:posOffset>
            </wp:positionV>
            <wp:extent cx="4832340" cy="3630305"/>
            <wp:effectExtent l="76200" t="76200" r="140335" b="141605"/>
            <wp:wrapTight wrapText="bothSides">
              <wp:wrapPolygon edited="0">
                <wp:start x="-170" y="-453"/>
                <wp:lineTo x="-341" y="-340"/>
                <wp:lineTo x="-341" y="21876"/>
                <wp:lineTo x="-170" y="22329"/>
                <wp:lineTo x="21972" y="22329"/>
                <wp:lineTo x="22142" y="21536"/>
                <wp:lineTo x="22142" y="1474"/>
                <wp:lineTo x="21972" y="-227"/>
                <wp:lineTo x="21972" y="-453"/>
                <wp:lineTo x="-170" y="-453"/>
              </wp:wrapPolygon>
            </wp:wrapTight>
            <wp:docPr id="3" name="Picture 3" descr="PIC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0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8730" cy="3635106"/>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B0EB4" w:rsidRDefault="007A2DAF">
      <w:pPr>
        <w:pStyle w:val="ASRHeading1"/>
        <w:rPr>
          <w:rFonts w:ascii="Arial" w:hAnsi="Arial"/>
        </w:rPr>
      </w:pPr>
      <w:r>
        <w:rPr>
          <w:rFonts w:ascii="Arial" w:hAnsi="Arial"/>
        </w:rPr>
        <w:t xml:space="preserve">  </w:t>
      </w:r>
    </w:p>
    <w:p w:rsidR="00CB0EB4" w:rsidRDefault="00CB0EB4">
      <w:pPr>
        <w:pStyle w:val="ASRHeading1"/>
        <w:rPr>
          <w:rFonts w:ascii="Arial" w:hAnsi="Arial"/>
        </w:rPr>
      </w:pPr>
    </w:p>
    <w:p w:rsidR="00CB0EB4" w:rsidRDefault="00CB0EB4">
      <w:pPr>
        <w:pStyle w:val="ASRHeading1"/>
        <w:rPr>
          <w:rFonts w:ascii="Arial" w:hAnsi="Arial"/>
        </w:rPr>
      </w:pPr>
    </w:p>
    <w:p w:rsidR="00CB0EB4" w:rsidRDefault="00CB0EB4">
      <w:pPr>
        <w:pStyle w:val="ASRHeading1"/>
        <w:rPr>
          <w:rFonts w:ascii="Arial" w:hAnsi="Arial"/>
        </w:rPr>
      </w:pPr>
    </w:p>
    <w:p w:rsidR="00CB0EB4" w:rsidRDefault="00CB0EB4">
      <w:pPr>
        <w:pStyle w:val="ASRHeading1"/>
        <w:rPr>
          <w:rFonts w:ascii="Arial" w:hAnsi="Arial"/>
        </w:rPr>
      </w:pPr>
    </w:p>
    <w:p w:rsidR="00CB0EB4" w:rsidRDefault="00CB0EB4">
      <w:pPr>
        <w:pStyle w:val="ASRHeading1"/>
        <w:rPr>
          <w:rFonts w:ascii="Arial" w:hAnsi="Arial"/>
        </w:rPr>
      </w:pPr>
    </w:p>
    <w:p w:rsidR="00244359" w:rsidRDefault="00800ABC">
      <w:pPr>
        <w:pStyle w:val="ASRHeading1"/>
        <w:rPr>
          <w:rFonts w:ascii="Arial" w:hAnsi="Arial"/>
        </w:rPr>
      </w:pPr>
      <w:r>
        <w:rPr>
          <w:noProof/>
          <w:lang w:val="en-AU" w:eastAsia="en-AU" w:bidi="ar-SA"/>
        </w:rPr>
        <w:drawing>
          <wp:anchor distT="0" distB="0" distL="114300" distR="114300" simplePos="0" relativeHeight="251664384" behindDoc="1" locked="0" layoutInCell="1" allowOverlap="1" wp14:anchorId="3A85462D" wp14:editId="25E1F062">
            <wp:simplePos x="0" y="0"/>
            <wp:positionH relativeFrom="page">
              <wp:posOffset>1677035</wp:posOffset>
            </wp:positionH>
            <wp:positionV relativeFrom="page">
              <wp:posOffset>4448810</wp:posOffset>
            </wp:positionV>
            <wp:extent cx="1934845" cy="2752725"/>
            <wp:effectExtent l="0" t="0" r="8255" b="9525"/>
            <wp:wrapTight wrapText="bothSides">
              <wp:wrapPolygon edited="0">
                <wp:start x="0" y="0"/>
                <wp:lineTo x="0" y="21525"/>
                <wp:lineTo x="21479" y="21525"/>
                <wp:lineTo x="21479" y="0"/>
                <wp:lineTo x="0" y="0"/>
              </wp:wrapPolygon>
            </wp:wrapTight>
            <wp:docPr id="8" name="Picture 8" descr="http://www.ngosfordlc-s.schools.nsw.edu.au/documents/10275628/10281461/no_bully_zone_132209159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gosfordlc-s.schools.nsw.edu.au/documents/10275628/10281461/no_bully_zone_13220915994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484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EB4">
        <w:rPr>
          <w:rFonts w:ascii="Arial" w:hAnsi="Arial"/>
          <w:noProof/>
          <w:lang w:val="en-AU" w:eastAsia="en-AU" w:bidi="ar-SA"/>
        </w:rPr>
        <w:drawing>
          <wp:anchor distT="0" distB="0" distL="114300" distR="114300" simplePos="0" relativeHeight="251663360" behindDoc="1" locked="0" layoutInCell="1" allowOverlap="1" wp14:anchorId="0D043769" wp14:editId="75CE6154">
            <wp:simplePos x="0" y="0"/>
            <wp:positionH relativeFrom="page">
              <wp:posOffset>5273040</wp:posOffset>
            </wp:positionH>
            <wp:positionV relativeFrom="page">
              <wp:posOffset>3370580</wp:posOffset>
            </wp:positionV>
            <wp:extent cx="5085080" cy="3820160"/>
            <wp:effectExtent l="76200" t="76200" r="134620" b="142240"/>
            <wp:wrapTight wrapText="bothSides">
              <wp:wrapPolygon edited="0">
                <wp:start x="-162" y="-431"/>
                <wp:lineTo x="-324" y="-323"/>
                <wp:lineTo x="-324" y="21866"/>
                <wp:lineTo x="-162" y="22297"/>
                <wp:lineTo x="21929" y="22297"/>
                <wp:lineTo x="22091" y="22081"/>
                <wp:lineTo x="22091" y="1400"/>
                <wp:lineTo x="21929" y="-215"/>
                <wp:lineTo x="21929" y="-431"/>
                <wp:lineTo x="-162" y="-431"/>
              </wp:wrapPolygon>
            </wp:wrapTight>
            <wp:docPr id="4" name="Picture 4" descr="PICT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0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5080" cy="382016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2DAF">
        <w:rPr>
          <w:rFonts w:ascii="Arial" w:hAnsi="Arial"/>
        </w:rPr>
        <w:t xml:space="preserve">    </w:t>
      </w:r>
    </w:p>
    <w:p w:rsidR="007A2DAF" w:rsidRDefault="007A2DAF">
      <w:pPr>
        <w:pStyle w:val="ASRHeading1"/>
        <w:rPr>
          <w:rFonts w:ascii="Arial" w:hAnsi="Arial"/>
        </w:rPr>
      </w:pPr>
    </w:p>
    <w:p w:rsidR="007A2DAF" w:rsidRDefault="007A2DAF">
      <w:pPr>
        <w:pStyle w:val="ASRHeading1"/>
        <w:rPr>
          <w:rFonts w:ascii="Arial" w:hAnsi="Arial"/>
        </w:rPr>
      </w:pPr>
    </w:p>
    <w:p w:rsidR="007A2DAF" w:rsidRDefault="007A2DAF">
      <w:pPr>
        <w:pStyle w:val="ASRHeading1"/>
        <w:rPr>
          <w:rFonts w:ascii="Arial" w:hAnsi="Arial"/>
        </w:rPr>
      </w:pPr>
    </w:p>
    <w:p w:rsidR="007A2DAF" w:rsidRDefault="007A2DAF">
      <w:pPr>
        <w:pStyle w:val="ASRHeading1"/>
        <w:rPr>
          <w:rFonts w:ascii="Arial" w:hAnsi="Arial"/>
        </w:rPr>
      </w:pPr>
    </w:p>
    <w:tbl>
      <w:tblPr>
        <w:tblW w:w="15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1769"/>
        <w:gridCol w:w="1769"/>
        <w:gridCol w:w="1769"/>
        <w:gridCol w:w="1769"/>
        <w:gridCol w:w="1769"/>
        <w:gridCol w:w="1769"/>
        <w:gridCol w:w="1769"/>
        <w:gridCol w:w="1769"/>
      </w:tblGrid>
      <w:tr w:rsidR="007A2DAF" w:rsidRPr="007A2DAF" w:rsidTr="00800ABC">
        <w:trPr>
          <w:cantSplit/>
          <w:trHeight w:val="1134"/>
        </w:trPr>
        <w:tc>
          <w:tcPr>
            <w:tcW w:w="1769" w:type="dxa"/>
            <w:tcBorders>
              <w:top w:val="single" w:sz="18" w:space="0" w:color="auto"/>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lastRenderedPageBreak/>
              <w:t>Websites for former victims of bullying</w:t>
            </w:r>
          </w:p>
        </w:tc>
        <w:tc>
          <w:tcPr>
            <w:tcW w:w="1769" w:type="dxa"/>
            <w:tcBorders>
              <w:top w:val="single" w:sz="18" w:space="0" w:color="auto"/>
              <w:bottom w:val="single" w:sz="4"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Inspirational guests</w:t>
            </w:r>
          </w:p>
        </w:tc>
        <w:tc>
          <w:tcPr>
            <w:tcW w:w="1769" w:type="dxa"/>
            <w:tcBorders>
              <w:top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Ian Lillico</w:t>
            </w:r>
          </w:p>
        </w:tc>
        <w:tc>
          <w:tcPr>
            <w:tcW w:w="1769" w:type="dxa"/>
            <w:tcBorders>
              <w:top w:val="single" w:sz="18" w:space="0" w:color="auto"/>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Survey monkey – all stakeholders (Tim)</w:t>
            </w:r>
          </w:p>
        </w:tc>
        <w:tc>
          <w:tcPr>
            <w:tcW w:w="1769" w:type="dxa"/>
            <w:tcBorders>
              <w:top w:val="single" w:sz="18" w:space="0" w:color="auto"/>
              <w:bottom w:val="single" w:sz="4"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System – daily, weekly, term</w:t>
            </w:r>
          </w:p>
        </w:tc>
        <w:tc>
          <w:tcPr>
            <w:tcW w:w="1769" w:type="dxa"/>
            <w:tcBorders>
              <w:top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Copy &amp; record  evidence – phone texts, photos, videos, statements</w:t>
            </w:r>
          </w:p>
        </w:tc>
        <w:tc>
          <w:tcPr>
            <w:tcW w:w="1769" w:type="dxa"/>
            <w:tcBorders>
              <w:top w:val="single" w:sz="18" w:space="0" w:color="auto"/>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Posters</w:t>
            </w:r>
          </w:p>
        </w:tc>
        <w:tc>
          <w:tcPr>
            <w:tcW w:w="1769" w:type="dxa"/>
            <w:tcBorders>
              <w:top w:val="single" w:sz="18" w:space="0" w:color="auto"/>
              <w:bottom w:val="single" w:sz="4"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Media coverage</w:t>
            </w:r>
          </w:p>
        </w:tc>
        <w:tc>
          <w:tcPr>
            <w:tcW w:w="1769" w:type="dxa"/>
            <w:tcBorders>
              <w:top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Must be positive</w:t>
            </w:r>
          </w:p>
        </w:tc>
      </w:tr>
      <w:tr w:rsidR="007A2DAF" w:rsidRPr="007A2DAF" w:rsidTr="00800ABC">
        <w:trPr>
          <w:cantSplit/>
          <w:trHeight w:val="1134"/>
        </w:trPr>
        <w:tc>
          <w:tcPr>
            <w:tcW w:w="1769" w:type="dxa"/>
            <w:tcBorders>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Bruce Sullivan Mudgee</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Lorraine Taylor</w:t>
            </w:r>
          </w:p>
        </w:tc>
        <w:tc>
          <w:tcPr>
            <w:tcW w:w="1769" w:type="dxa"/>
            <w:shd w:val="clear" w:color="auto" w:fill="FF99CC"/>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Guest Speakers</w:t>
            </w:r>
          </w:p>
        </w:tc>
        <w:tc>
          <w:tcPr>
            <w:tcW w:w="1769" w:type="dxa"/>
            <w:tcBorders>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Social media expert</w:t>
            </w:r>
          </w:p>
        </w:tc>
        <w:tc>
          <w:tcPr>
            <w:tcW w:w="1769" w:type="dxa"/>
            <w:tcBorders>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PBL /RISC</w:t>
            </w:r>
          </w:p>
        </w:tc>
        <w:tc>
          <w:tcPr>
            <w:tcW w:w="1769" w:type="dxa"/>
            <w:shd w:val="clear" w:color="auto" w:fill="FF3300"/>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Data collection</w:t>
            </w:r>
          </w:p>
        </w:tc>
        <w:tc>
          <w:tcPr>
            <w:tcW w:w="1769" w:type="dxa"/>
            <w:tcBorders>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Clear record keeping – complaints + conclusions following investigations</w:t>
            </w:r>
          </w:p>
        </w:tc>
        <w:tc>
          <w:tcPr>
            <w:tcW w:w="1769" w:type="dxa"/>
            <w:tcBorders>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Website</w:t>
            </w:r>
          </w:p>
        </w:tc>
        <w:tc>
          <w:tcPr>
            <w:tcW w:w="1769" w:type="dxa"/>
            <w:shd w:val="clear" w:color="auto" w:fill="FFCC66"/>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Promotion</w:t>
            </w:r>
          </w:p>
        </w:tc>
        <w:tc>
          <w:tcPr>
            <w:tcW w:w="1769" w:type="dxa"/>
            <w:tcBorders>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P&amp;C</w:t>
            </w:r>
          </w:p>
        </w:tc>
      </w:tr>
      <w:tr w:rsidR="007A2DAF" w:rsidRPr="007A2DAF" w:rsidTr="00800ABC">
        <w:trPr>
          <w:cantSplit/>
          <w:trHeight w:val="1134"/>
        </w:trPr>
        <w:tc>
          <w:tcPr>
            <w:tcW w:w="1769" w:type="dxa"/>
            <w:tcBorders>
              <w:left w:val="single" w:sz="18" w:space="0" w:color="auto"/>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Counsellor + DGO</w:t>
            </w:r>
          </w:p>
        </w:tc>
        <w:tc>
          <w:tcPr>
            <w:tcW w:w="1769" w:type="dxa"/>
            <w:tcBorders>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Police YLO</w:t>
            </w:r>
          </w:p>
        </w:tc>
        <w:tc>
          <w:tcPr>
            <w:tcW w:w="1769" w:type="dxa"/>
            <w:tcBorders>
              <w:bottom w:val="single" w:sz="18" w:space="0" w:color="auto"/>
              <w:right w:val="single" w:sz="18" w:space="0" w:color="auto"/>
            </w:tcBorders>
            <w:vAlign w:val="center"/>
          </w:tcPr>
          <w:p w:rsidR="007A2DAF" w:rsidRPr="007A2DAF" w:rsidRDefault="007A2DAF" w:rsidP="007A2DAF">
            <w:pPr>
              <w:spacing w:after="0" w:line="240" w:lineRule="auto"/>
              <w:rPr>
                <w:rFonts w:ascii="Arial Narrow" w:hAnsi="Arial Narrow"/>
                <w:sz w:val="20"/>
                <w:szCs w:val="24"/>
                <w:lang w:val="en-AU" w:bidi="ar-SA"/>
              </w:rPr>
            </w:pPr>
            <w:r w:rsidRPr="007A2DAF">
              <w:rPr>
                <w:rFonts w:ascii="Arial Narrow" w:hAnsi="Arial Narrow"/>
                <w:sz w:val="20"/>
                <w:szCs w:val="24"/>
                <w:lang w:val="en-AU" w:bidi="ar-SA"/>
              </w:rPr>
              <w:t>Dylan Crawley – Managing the Bull program</w:t>
            </w:r>
          </w:p>
          <w:p w:rsidR="007A2DAF" w:rsidRPr="007A2DAF" w:rsidRDefault="007A2DAF" w:rsidP="007A2DAF">
            <w:pPr>
              <w:spacing w:after="0" w:line="240" w:lineRule="auto"/>
              <w:rPr>
                <w:rFonts w:ascii="Arial Narrow" w:hAnsi="Arial Narrow"/>
                <w:sz w:val="20"/>
                <w:szCs w:val="24"/>
                <w:lang w:val="en-AU" w:bidi="ar-SA"/>
              </w:rPr>
            </w:pPr>
            <w:r w:rsidRPr="007A2DAF">
              <w:rPr>
                <w:rFonts w:ascii="Arial Narrow" w:hAnsi="Arial Narrow"/>
                <w:sz w:val="20"/>
                <w:szCs w:val="24"/>
                <w:lang w:val="en-AU" w:bidi="ar-SA"/>
              </w:rPr>
              <w:t>Shine</w:t>
            </w:r>
          </w:p>
        </w:tc>
        <w:tc>
          <w:tcPr>
            <w:tcW w:w="1769" w:type="dxa"/>
            <w:tcBorders>
              <w:left w:val="single" w:sz="18" w:space="0" w:color="auto"/>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School life survey</w:t>
            </w:r>
          </w:p>
        </w:tc>
        <w:tc>
          <w:tcPr>
            <w:tcW w:w="1769" w:type="dxa"/>
            <w:tcBorders>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SRC anecdotal information</w:t>
            </w:r>
          </w:p>
        </w:tc>
        <w:tc>
          <w:tcPr>
            <w:tcW w:w="1769" w:type="dxa"/>
            <w:tcBorders>
              <w:bottom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p>
        </w:tc>
        <w:tc>
          <w:tcPr>
            <w:tcW w:w="1769" w:type="dxa"/>
            <w:tcBorders>
              <w:left w:val="single" w:sz="18" w:space="0" w:color="auto"/>
              <w:bottom w:val="single" w:sz="18" w:space="0" w:color="auto"/>
            </w:tcBorders>
            <w:vAlign w:val="center"/>
          </w:tcPr>
          <w:p w:rsidR="007A2DAF" w:rsidRPr="007A2DAF" w:rsidRDefault="00CB0EB4"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Facebook</w:t>
            </w:r>
          </w:p>
        </w:tc>
        <w:tc>
          <w:tcPr>
            <w:tcW w:w="1769" w:type="dxa"/>
            <w:tcBorders>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Newsletter – snippets of advice</w:t>
            </w:r>
          </w:p>
        </w:tc>
        <w:tc>
          <w:tcPr>
            <w:tcW w:w="1769" w:type="dxa"/>
            <w:tcBorders>
              <w:bottom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Anti-bullying Day at school</w:t>
            </w:r>
          </w:p>
        </w:tc>
      </w:tr>
      <w:tr w:rsidR="007A2DAF" w:rsidRPr="007A2DAF" w:rsidTr="00800ABC">
        <w:trPr>
          <w:cantSplit/>
          <w:trHeight w:val="1134"/>
        </w:trPr>
        <w:tc>
          <w:tcPr>
            <w:tcW w:w="1769" w:type="dxa"/>
            <w:tcBorders>
              <w:top w:val="single" w:sz="18" w:space="0" w:color="auto"/>
              <w:left w:val="single" w:sz="18" w:space="0" w:color="auto"/>
            </w:tcBorders>
            <w:vAlign w:val="center"/>
          </w:tcPr>
          <w:p w:rsidR="007A2DAF" w:rsidRPr="007A2DAF" w:rsidRDefault="00CB0EB4" w:rsidP="007A2DAF">
            <w:pPr>
              <w:spacing w:after="0" w:line="240" w:lineRule="auto"/>
              <w:jc w:val="center"/>
              <w:rPr>
                <w:rFonts w:ascii="Arial Narrow" w:hAnsi="Arial Narrow"/>
                <w:sz w:val="20"/>
                <w:szCs w:val="24"/>
                <w:lang w:val="en-AU" w:bidi="ar-SA"/>
              </w:rPr>
            </w:pPr>
            <w:bookmarkStart w:id="1" w:name="_Hlk294024793"/>
            <w:r w:rsidRPr="007A2DAF">
              <w:rPr>
                <w:rFonts w:ascii="Arial Narrow" w:hAnsi="Arial Narrow"/>
                <w:sz w:val="20"/>
                <w:szCs w:val="24"/>
                <w:lang w:val="en-AU" w:bidi="ar-SA"/>
              </w:rPr>
              <w:t>YouTube</w:t>
            </w:r>
            <w:r w:rsidR="007A2DAF" w:rsidRPr="007A2DAF">
              <w:rPr>
                <w:rFonts w:ascii="Arial Narrow" w:hAnsi="Arial Narrow"/>
                <w:sz w:val="20"/>
                <w:szCs w:val="24"/>
                <w:lang w:val="en-AU" w:bidi="ar-SA"/>
              </w:rPr>
              <w:t xml:space="preserve"> videos</w:t>
            </w:r>
          </w:p>
        </w:tc>
        <w:tc>
          <w:tcPr>
            <w:tcW w:w="1769" w:type="dxa"/>
            <w:tcBorders>
              <w:top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Resilience training Year 2 - Lee</w:t>
            </w:r>
          </w:p>
        </w:tc>
        <w:tc>
          <w:tcPr>
            <w:tcW w:w="1769" w:type="dxa"/>
            <w:tcBorders>
              <w:top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Lions, Rotary, Apex resources</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Helpline numbers displayed</w:t>
            </w:r>
          </w:p>
        </w:tc>
        <w:tc>
          <w:tcPr>
            <w:tcW w:w="1769" w:type="dxa"/>
            <w:tcBorders>
              <w:top w:val="single" w:sz="18" w:space="0" w:color="auto"/>
              <w:left w:val="single" w:sz="18" w:space="0" w:color="auto"/>
              <w:bottom w:val="single" w:sz="4" w:space="0" w:color="auto"/>
            </w:tcBorders>
            <w:shd w:val="clear" w:color="auto" w:fill="FF99CC"/>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Guest Speakers</w:t>
            </w:r>
          </w:p>
        </w:tc>
        <w:tc>
          <w:tcPr>
            <w:tcW w:w="1769" w:type="dxa"/>
            <w:tcBorders>
              <w:top w:val="single" w:sz="18" w:space="0" w:color="auto"/>
              <w:bottom w:val="single" w:sz="4" w:space="0" w:color="auto"/>
            </w:tcBorders>
            <w:shd w:val="clear" w:color="auto" w:fill="FF3300"/>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Data collection</w:t>
            </w:r>
          </w:p>
        </w:tc>
        <w:tc>
          <w:tcPr>
            <w:tcW w:w="1769" w:type="dxa"/>
            <w:tcBorders>
              <w:top w:val="single" w:sz="18" w:space="0" w:color="auto"/>
              <w:bottom w:val="single" w:sz="4" w:space="0" w:color="auto"/>
              <w:right w:val="single" w:sz="18" w:space="0" w:color="auto"/>
            </w:tcBorders>
            <w:shd w:val="clear" w:color="auto" w:fill="FFCC66"/>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Promotion</w:t>
            </w:r>
          </w:p>
        </w:tc>
        <w:tc>
          <w:tcPr>
            <w:tcW w:w="1769" w:type="dxa"/>
            <w:tcBorders>
              <w:top w:val="single" w:sz="18" w:space="0" w:color="auto"/>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DEC Pam Sharkey</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Effective programs</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Form a committee</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Include SRC</w:t>
            </w:r>
          </w:p>
        </w:tc>
        <w:tc>
          <w:tcPr>
            <w:tcW w:w="1769" w:type="dxa"/>
            <w:tcBorders>
              <w:top w:val="single" w:sz="18" w:space="0" w:color="auto"/>
              <w:bottom w:val="single" w:sz="4"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Educate students</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Educate staff</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Inform parents</w:t>
            </w:r>
          </w:p>
        </w:tc>
        <w:tc>
          <w:tcPr>
            <w:tcW w:w="1769" w:type="dxa"/>
            <w:tcBorders>
              <w:top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Resilience training</w:t>
            </w:r>
          </w:p>
        </w:tc>
      </w:tr>
      <w:tr w:rsidR="007A2DAF" w:rsidRPr="007A2DAF" w:rsidTr="00800ABC">
        <w:trPr>
          <w:cantSplit/>
          <w:trHeight w:val="1134"/>
        </w:trPr>
        <w:tc>
          <w:tcPr>
            <w:tcW w:w="1769" w:type="dxa"/>
            <w:tcBorders>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Case studies from other public schools</w:t>
            </w:r>
          </w:p>
        </w:tc>
        <w:tc>
          <w:tcPr>
            <w:tcW w:w="1769" w:type="dxa"/>
            <w:shd w:val="clear" w:color="auto" w:fill="B2A1C7"/>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Awareness Raising</w:t>
            </w:r>
          </w:p>
        </w:tc>
        <w:tc>
          <w:tcPr>
            <w:tcW w:w="1769" w:type="dxa"/>
            <w:tcBorders>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Set topics e.g.</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How to recognise if you are being bullied</w:t>
            </w:r>
          </w:p>
        </w:tc>
        <w:tc>
          <w:tcPr>
            <w:tcW w:w="1769" w:type="dxa"/>
            <w:tcBorders>
              <w:left w:val="single" w:sz="18" w:space="0" w:color="auto"/>
              <w:bottom w:val="single" w:sz="4" w:space="0" w:color="auto"/>
            </w:tcBorders>
            <w:shd w:val="clear" w:color="auto" w:fill="B2A1C7"/>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Awareness Raising</w:t>
            </w:r>
          </w:p>
        </w:tc>
        <w:tc>
          <w:tcPr>
            <w:tcW w:w="1769" w:type="dxa"/>
            <w:tcBorders>
              <w:bottom w:val="single" w:sz="4" w:space="0" w:color="auto"/>
            </w:tcBorders>
            <w:shd w:val="clear" w:color="auto" w:fill="auto"/>
            <w:vAlign w:val="center"/>
          </w:tcPr>
          <w:p w:rsidR="007A2DAF" w:rsidRPr="007A2DAF" w:rsidRDefault="007A2DAF" w:rsidP="007A2DAF">
            <w:pPr>
              <w:spacing w:after="0" w:line="240" w:lineRule="auto"/>
              <w:jc w:val="center"/>
              <w:rPr>
                <w:rFonts w:ascii="Arial Narrow" w:hAnsi="Arial Narrow"/>
                <w:b/>
                <w:sz w:val="28"/>
                <w:szCs w:val="28"/>
                <w:lang w:val="en-AU" w:bidi="ar-SA"/>
              </w:rPr>
            </w:pPr>
            <w:r w:rsidRPr="007A2DAF">
              <w:rPr>
                <w:rFonts w:ascii="Arial Narrow" w:hAnsi="Arial Narrow"/>
                <w:b/>
                <w:sz w:val="28"/>
                <w:szCs w:val="28"/>
                <w:lang w:val="en-AU" w:bidi="ar-SA"/>
              </w:rPr>
              <w:t>Anti-Bullying Planning</w:t>
            </w:r>
          </w:p>
          <w:p w:rsidR="007A2DAF" w:rsidRPr="007A2DAF" w:rsidRDefault="007A2DAF" w:rsidP="007A2DAF">
            <w:pPr>
              <w:spacing w:after="0" w:line="240" w:lineRule="auto"/>
              <w:jc w:val="center"/>
              <w:rPr>
                <w:rFonts w:ascii="Arial Narrow" w:hAnsi="Arial Narrow"/>
                <w:b/>
                <w:sz w:val="28"/>
                <w:szCs w:val="28"/>
                <w:lang w:val="en-AU" w:bidi="ar-SA"/>
              </w:rPr>
            </w:pPr>
            <w:r w:rsidRPr="007A2DAF">
              <w:rPr>
                <w:rFonts w:ascii="Arial Narrow" w:hAnsi="Arial Narrow"/>
                <w:b/>
                <w:sz w:val="28"/>
                <w:szCs w:val="28"/>
                <w:lang w:val="en-AU" w:bidi="ar-SA"/>
              </w:rPr>
              <w:t>T2 2014</w:t>
            </w:r>
          </w:p>
        </w:tc>
        <w:tc>
          <w:tcPr>
            <w:tcW w:w="1769" w:type="dxa"/>
            <w:tcBorders>
              <w:bottom w:val="single" w:sz="4" w:space="0" w:color="auto"/>
              <w:right w:val="single" w:sz="18" w:space="0" w:color="auto"/>
            </w:tcBorders>
            <w:shd w:val="clear" w:color="auto" w:fill="66FF33"/>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Plan/Policy Development</w:t>
            </w:r>
          </w:p>
        </w:tc>
        <w:tc>
          <w:tcPr>
            <w:tcW w:w="1769" w:type="dxa"/>
            <w:tcBorders>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Cyber Bullying</w:t>
            </w:r>
          </w:p>
        </w:tc>
        <w:tc>
          <w:tcPr>
            <w:tcW w:w="1769" w:type="dxa"/>
            <w:shd w:val="clear" w:color="auto" w:fill="66FF33"/>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b/>
                <w:sz w:val="20"/>
                <w:szCs w:val="24"/>
                <w:lang w:val="en-AU" w:bidi="ar-SA"/>
              </w:rPr>
              <w:t>Plan/Policy Development</w:t>
            </w:r>
          </w:p>
        </w:tc>
        <w:tc>
          <w:tcPr>
            <w:tcW w:w="1769" w:type="dxa"/>
            <w:tcBorders>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Parent meeting</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Liaise with police</w:t>
            </w:r>
          </w:p>
        </w:tc>
      </w:tr>
      <w:tr w:rsidR="007A2DAF" w:rsidRPr="007A2DAF" w:rsidTr="00800ABC">
        <w:trPr>
          <w:cantSplit/>
          <w:trHeight w:val="1134"/>
        </w:trPr>
        <w:tc>
          <w:tcPr>
            <w:tcW w:w="1769" w:type="dxa"/>
            <w:tcBorders>
              <w:left w:val="single" w:sz="18" w:space="0" w:color="auto"/>
              <w:bottom w:val="single" w:sz="18" w:space="0" w:color="auto"/>
            </w:tcBorders>
            <w:vAlign w:val="center"/>
          </w:tcPr>
          <w:p w:rsidR="007A2DAF" w:rsidRPr="007A2DAF" w:rsidRDefault="007A2DAF" w:rsidP="007A2DAF">
            <w:pPr>
              <w:spacing w:after="0" w:line="240" w:lineRule="auto"/>
              <w:rPr>
                <w:rFonts w:ascii="Arial Narrow" w:hAnsi="Arial Narrow"/>
                <w:sz w:val="20"/>
                <w:szCs w:val="24"/>
                <w:lang w:val="en-AU" w:bidi="ar-SA"/>
              </w:rPr>
            </w:pPr>
            <w:r w:rsidRPr="007A2DAF">
              <w:rPr>
                <w:rFonts w:ascii="Arial Narrow" w:hAnsi="Arial Narrow"/>
                <w:sz w:val="20"/>
                <w:szCs w:val="24"/>
                <w:lang w:val="en-AU" w:bidi="ar-SA"/>
              </w:rPr>
              <w:t>Assembly address</w:t>
            </w:r>
          </w:p>
          <w:p w:rsidR="007A2DAF" w:rsidRPr="007A2DAF" w:rsidRDefault="007A2DAF" w:rsidP="007A2DAF">
            <w:pPr>
              <w:spacing w:after="0" w:line="240" w:lineRule="auto"/>
              <w:rPr>
                <w:rFonts w:ascii="Arial Narrow" w:hAnsi="Arial Narrow"/>
                <w:sz w:val="20"/>
                <w:szCs w:val="24"/>
                <w:lang w:val="en-AU" w:bidi="ar-SA"/>
              </w:rPr>
            </w:pPr>
            <w:r w:rsidRPr="007A2DAF">
              <w:rPr>
                <w:rFonts w:ascii="Arial Narrow" w:hAnsi="Arial Narrow"/>
                <w:sz w:val="20"/>
                <w:szCs w:val="24"/>
                <w:lang w:val="en-AU" w:bidi="ar-SA"/>
              </w:rPr>
              <w:t>SRC role</w:t>
            </w:r>
          </w:p>
          <w:p w:rsidR="007A2DAF" w:rsidRPr="007A2DAF" w:rsidRDefault="007A2DAF" w:rsidP="007A2DAF">
            <w:pPr>
              <w:spacing w:after="0" w:line="240" w:lineRule="auto"/>
              <w:rPr>
                <w:rFonts w:ascii="Arial Narrow" w:hAnsi="Arial Narrow"/>
                <w:sz w:val="20"/>
                <w:szCs w:val="24"/>
                <w:lang w:val="en-AU" w:bidi="ar-SA"/>
              </w:rPr>
            </w:pPr>
            <w:r w:rsidRPr="007A2DAF">
              <w:rPr>
                <w:rFonts w:ascii="Arial Narrow" w:hAnsi="Arial Narrow"/>
                <w:sz w:val="20"/>
                <w:szCs w:val="24"/>
                <w:lang w:val="en-AU" w:bidi="ar-SA"/>
              </w:rPr>
              <w:t xml:space="preserve">Class </w:t>
            </w:r>
            <w:r w:rsidR="00CB0EB4" w:rsidRPr="007A2DAF">
              <w:rPr>
                <w:rFonts w:ascii="Arial Narrow" w:hAnsi="Arial Narrow"/>
                <w:sz w:val="20"/>
                <w:szCs w:val="24"/>
                <w:lang w:val="en-AU" w:bidi="ar-SA"/>
              </w:rPr>
              <w:t>PowerPoints</w:t>
            </w:r>
          </w:p>
        </w:tc>
        <w:tc>
          <w:tcPr>
            <w:tcW w:w="1769" w:type="dxa"/>
            <w:tcBorders>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Student mentor/buddy system</w:t>
            </w:r>
          </w:p>
        </w:tc>
        <w:tc>
          <w:tcPr>
            <w:tcW w:w="1769" w:type="dxa"/>
            <w:tcBorders>
              <w:bottom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Anti-bullying units PDHPE</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Self –esteem units</w:t>
            </w:r>
          </w:p>
        </w:tc>
        <w:tc>
          <w:tcPr>
            <w:tcW w:w="1769" w:type="dxa"/>
            <w:tcBorders>
              <w:left w:val="single" w:sz="18" w:space="0" w:color="auto"/>
              <w:bottom w:val="single" w:sz="18" w:space="0" w:color="auto"/>
            </w:tcBorders>
            <w:shd w:val="clear" w:color="auto" w:fill="FFFF66"/>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Teaching Resources</w:t>
            </w:r>
          </w:p>
        </w:tc>
        <w:tc>
          <w:tcPr>
            <w:tcW w:w="1769" w:type="dxa"/>
            <w:tcBorders>
              <w:bottom w:val="single" w:sz="18" w:space="0" w:color="auto"/>
            </w:tcBorders>
            <w:shd w:val="clear" w:color="auto" w:fill="99CCFF"/>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Internet Resources</w:t>
            </w:r>
          </w:p>
        </w:tc>
        <w:tc>
          <w:tcPr>
            <w:tcW w:w="1769" w:type="dxa"/>
            <w:tcBorders>
              <w:bottom w:val="single" w:sz="18" w:space="0" w:color="auto"/>
              <w:right w:val="single" w:sz="18" w:space="0" w:color="auto"/>
            </w:tcBorders>
            <w:shd w:val="clear" w:color="auto" w:fill="9933FF"/>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Professional Learning</w:t>
            </w:r>
          </w:p>
        </w:tc>
        <w:tc>
          <w:tcPr>
            <w:tcW w:w="1769" w:type="dxa"/>
            <w:tcBorders>
              <w:left w:val="single" w:sz="18" w:space="0" w:color="auto"/>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DEC template</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Management plan for eradicating bullying</w:t>
            </w:r>
          </w:p>
        </w:tc>
        <w:tc>
          <w:tcPr>
            <w:tcW w:w="1769" w:type="dxa"/>
            <w:tcBorders>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Launch day (21</w:t>
            </w:r>
            <w:r w:rsidRPr="007A2DAF">
              <w:rPr>
                <w:rFonts w:ascii="Arial Narrow" w:hAnsi="Arial Narrow"/>
                <w:sz w:val="20"/>
                <w:szCs w:val="24"/>
                <w:vertAlign w:val="superscript"/>
                <w:lang w:val="en-AU" w:bidi="ar-SA"/>
              </w:rPr>
              <w:t>st</w:t>
            </w:r>
            <w:r w:rsidRPr="007A2DAF">
              <w:rPr>
                <w:rFonts w:ascii="Arial Narrow" w:hAnsi="Arial Narrow"/>
                <w:sz w:val="20"/>
                <w:szCs w:val="24"/>
                <w:lang w:val="en-AU" w:bidi="ar-SA"/>
              </w:rPr>
              <w:t xml:space="preserve"> March nationally)</w:t>
            </w:r>
          </w:p>
        </w:tc>
        <w:tc>
          <w:tcPr>
            <w:tcW w:w="1769" w:type="dxa"/>
            <w:tcBorders>
              <w:bottom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Strict enforcement of policies</w:t>
            </w:r>
          </w:p>
        </w:tc>
      </w:tr>
      <w:bookmarkEnd w:id="1"/>
      <w:tr w:rsidR="007A2DAF" w:rsidRPr="007A2DAF" w:rsidTr="00800ABC">
        <w:trPr>
          <w:cantSplit/>
          <w:trHeight w:val="953"/>
        </w:trPr>
        <w:tc>
          <w:tcPr>
            <w:tcW w:w="1769" w:type="dxa"/>
            <w:tcBorders>
              <w:top w:val="single" w:sz="18" w:space="0" w:color="auto"/>
              <w:lef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Library books</w:t>
            </w:r>
          </w:p>
        </w:tc>
        <w:tc>
          <w:tcPr>
            <w:tcW w:w="1769" w:type="dxa"/>
            <w:tcBorders>
              <w:top w:val="single" w:sz="18" w:space="0" w:color="auto"/>
              <w:bottom w:val="single" w:sz="4"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Specific programs</w:t>
            </w:r>
          </w:p>
        </w:tc>
        <w:tc>
          <w:tcPr>
            <w:tcW w:w="1769" w:type="dxa"/>
            <w:tcBorders>
              <w:top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Peer mediation training</w:t>
            </w:r>
          </w:p>
        </w:tc>
        <w:tc>
          <w:tcPr>
            <w:tcW w:w="1769" w:type="dxa"/>
            <w:tcBorders>
              <w:top w:val="single" w:sz="18" w:space="0" w:color="auto"/>
              <w:left w:val="single" w:sz="18" w:space="0" w:color="auto"/>
              <w:bottom w:val="single" w:sz="2" w:space="0" w:color="auto"/>
              <w:right w:val="single" w:sz="2"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Bullying. No way.</w:t>
            </w:r>
          </w:p>
        </w:tc>
        <w:tc>
          <w:tcPr>
            <w:tcW w:w="1769" w:type="dxa"/>
            <w:tcBorders>
              <w:top w:val="single" w:sz="18" w:space="0" w:color="auto"/>
              <w:left w:val="single" w:sz="2" w:space="0" w:color="auto"/>
              <w:bottom w:val="single" w:sz="2" w:space="0" w:color="auto"/>
              <w:right w:val="single" w:sz="2" w:space="0" w:color="auto"/>
            </w:tcBorders>
            <w:vAlign w:val="center"/>
          </w:tcPr>
          <w:p w:rsidR="007A2DAF" w:rsidRPr="007A2DAF" w:rsidRDefault="007A2DAF" w:rsidP="007A2DAF">
            <w:pPr>
              <w:spacing w:after="0" w:line="240" w:lineRule="auto"/>
              <w:rPr>
                <w:rFonts w:ascii="Arial Narrow" w:hAnsi="Arial Narrow"/>
                <w:sz w:val="20"/>
                <w:szCs w:val="24"/>
                <w:lang w:val="en-AU" w:bidi="ar-SA"/>
              </w:rPr>
            </w:pPr>
            <w:r w:rsidRPr="007A2DAF">
              <w:rPr>
                <w:rFonts w:ascii="Arial Narrow" w:hAnsi="Arial Narrow"/>
                <w:sz w:val="20"/>
                <w:szCs w:val="24"/>
                <w:lang w:val="en-AU" w:bidi="ar-SA"/>
              </w:rPr>
              <w:t>Stopbullying.gov</w:t>
            </w:r>
          </w:p>
        </w:tc>
        <w:tc>
          <w:tcPr>
            <w:tcW w:w="1769" w:type="dxa"/>
            <w:tcBorders>
              <w:top w:val="single" w:sz="18" w:space="0" w:color="auto"/>
              <w:left w:val="single" w:sz="2" w:space="0" w:color="auto"/>
              <w:bottom w:val="single" w:sz="2"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Bully Zero website</w:t>
            </w:r>
          </w:p>
        </w:tc>
        <w:tc>
          <w:tcPr>
            <w:tcW w:w="1769" w:type="dxa"/>
            <w:tcBorders>
              <w:top w:val="single" w:sz="18" w:space="0" w:color="auto"/>
              <w:left w:val="single" w:sz="18" w:space="0" w:color="auto"/>
              <w:bottom w:val="single" w:sz="2" w:space="0" w:color="auto"/>
              <w:right w:val="single" w:sz="2"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DEC website :</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e-learning modules</w:t>
            </w:r>
          </w:p>
        </w:tc>
        <w:tc>
          <w:tcPr>
            <w:tcW w:w="1769" w:type="dxa"/>
            <w:tcBorders>
              <w:top w:val="single" w:sz="18" w:space="0" w:color="auto"/>
              <w:left w:val="single" w:sz="2" w:space="0" w:color="auto"/>
              <w:bottom w:val="single" w:sz="2" w:space="0" w:color="auto"/>
              <w:right w:val="single" w:sz="2"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PIKAS method</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Language for mediation</w:t>
            </w:r>
          </w:p>
        </w:tc>
        <w:tc>
          <w:tcPr>
            <w:tcW w:w="1769" w:type="dxa"/>
            <w:tcBorders>
              <w:top w:val="single" w:sz="18" w:space="0" w:color="auto"/>
              <w:left w:val="single" w:sz="2" w:space="0" w:color="auto"/>
              <w:bottom w:val="single" w:sz="2"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Counsellor</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L&amp;ST</w:t>
            </w:r>
          </w:p>
        </w:tc>
      </w:tr>
      <w:tr w:rsidR="007A2DAF" w:rsidRPr="007A2DAF" w:rsidTr="00800ABC">
        <w:trPr>
          <w:cantSplit/>
          <w:trHeight w:val="1134"/>
        </w:trPr>
        <w:tc>
          <w:tcPr>
            <w:tcW w:w="1769" w:type="dxa"/>
            <w:tcBorders>
              <w:left w:val="single" w:sz="18" w:space="0" w:color="auto"/>
              <w:bottom w:val="single" w:sz="4"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DVDs</w:t>
            </w:r>
          </w:p>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posters</w:t>
            </w:r>
          </w:p>
        </w:tc>
        <w:tc>
          <w:tcPr>
            <w:tcW w:w="1769" w:type="dxa"/>
            <w:tcBorders>
              <w:bottom w:val="single" w:sz="4" w:space="0" w:color="auto"/>
            </w:tcBorders>
            <w:shd w:val="clear" w:color="auto" w:fill="FFFF66"/>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b/>
                <w:sz w:val="20"/>
                <w:szCs w:val="24"/>
                <w:lang w:val="en-AU" w:bidi="ar-SA"/>
              </w:rPr>
              <w:t>Teaching Resources</w:t>
            </w:r>
          </w:p>
        </w:tc>
        <w:tc>
          <w:tcPr>
            <w:tcW w:w="1769" w:type="dxa"/>
            <w:tcBorders>
              <w:bottom w:val="single" w:sz="4"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Friendly Schools Friendly Families</w:t>
            </w:r>
          </w:p>
        </w:tc>
        <w:tc>
          <w:tcPr>
            <w:tcW w:w="1769" w:type="dxa"/>
            <w:tcBorders>
              <w:top w:val="single" w:sz="2" w:space="0" w:color="auto"/>
              <w:left w:val="single" w:sz="18" w:space="0" w:color="auto"/>
              <w:bottom w:val="single" w:sz="4"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Reach out .com</w:t>
            </w:r>
          </w:p>
        </w:tc>
        <w:tc>
          <w:tcPr>
            <w:tcW w:w="1769" w:type="dxa"/>
            <w:tcBorders>
              <w:top w:val="single" w:sz="2" w:space="0" w:color="auto"/>
              <w:bottom w:val="single" w:sz="4" w:space="0" w:color="auto"/>
            </w:tcBorders>
            <w:shd w:val="clear" w:color="auto" w:fill="99CCFF"/>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b/>
                <w:sz w:val="20"/>
                <w:szCs w:val="24"/>
                <w:lang w:val="en-AU" w:bidi="ar-SA"/>
              </w:rPr>
              <w:t>Internet Resources</w:t>
            </w:r>
          </w:p>
        </w:tc>
        <w:tc>
          <w:tcPr>
            <w:tcW w:w="1769" w:type="dxa"/>
            <w:tcBorders>
              <w:top w:val="single" w:sz="2" w:space="0" w:color="auto"/>
              <w:bottom w:val="single" w:sz="4"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DEC website for Anti-bullying</w:t>
            </w:r>
          </w:p>
        </w:tc>
        <w:tc>
          <w:tcPr>
            <w:tcW w:w="1769" w:type="dxa"/>
            <w:tcBorders>
              <w:top w:val="single" w:sz="2" w:space="0" w:color="auto"/>
              <w:left w:val="single" w:sz="18" w:space="0" w:color="auto"/>
              <w:bottom w:val="single" w:sz="4"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Sharing other schools’ plans</w:t>
            </w:r>
          </w:p>
        </w:tc>
        <w:tc>
          <w:tcPr>
            <w:tcW w:w="1769" w:type="dxa"/>
            <w:tcBorders>
              <w:top w:val="single" w:sz="2" w:space="0" w:color="auto"/>
              <w:bottom w:val="single" w:sz="4" w:space="0" w:color="auto"/>
            </w:tcBorders>
            <w:shd w:val="clear" w:color="auto" w:fill="9933FF"/>
            <w:vAlign w:val="center"/>
          </w:tcPr>
          <w:p w:rsidR="007A2DAF" w:rsidRPr="007A2DAF" w:rsidRDefault="007A2DAF" w:rsidP="007A2DAF">
            <w:pPr>
              <w:spacing w:after="0" w:line="240" w:lineRule="auto"/>
              <w:jc w:val="center"/>
              <w:rPr>
                <w:rFonts w:ascii="Arial Narrow" w:hAnsi="Arial Narrow"/>
                <w:b/>
                <w:sz w:val="20"/>
                <w:szCs w:val="24"/>
                <w:lang w:val="en-AU" w:bidi="ar-SA"/>
              </w:rPr>
            </w:pPr>
            <w:r w:rsidRPr="007A2DAF">
              <w:rPr>
                <w:rFonts w:ascii="Arial Narrow" w:hAnsi="Arial Narrow"/>
                <w:b/>
                <w:sz w:val="20"/>
                <w:szCs w:val="24"/>
                <w:lang w:val="en-AU" w:bidi="ar-SA"/>
              </w:rPr>
              <w:t>Professional Learning</w:t>
            </w:r>
          </w:p>
        </w:tc>
        <w:tc>
          <w:tcPr>
            <w:tcW w:w="1769" w:type="dxa"/>
            <w:tcBorders>
              <w:top w:val="single" w:sz="2" w:space="0" w:color="auto"/>
              <w:bottom w:val="single" w:sz="4"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Revisit PBL monitoring system</w:t>
            </w:r>
          </w:p>
        </w:tc>
      </w:tr>
      <w:tr w:rsidR="007A2DAF" w:rsidRPr="007A2DAF" w:rsidTr="00800ABC">
        <w:trPr>
          <w:cantSplit/>
          <w:trHeight w:val="936"/>
        </w:trPr>
        <w:tc>
          <w:tcPr>
            <w:tcW w:w="1769" w:type="dxa"/>
            <w:tcBorders>
              <w:left w:val="single" w:sz="18" w:space="0" w:color="auto"/>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Healthy Harold cyber focus</w:t>
            </w:r>
          </w:p>
        </w:tc>
        <w:tc>
          <w:tcPr>
            <w:tcW w:w="1769" w:type="dxa"/>
            <w:tcBorders>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Young Leaders resource</w:t>
            </w:r>
          </w:p>
        </w:tc>
        <w:tc>
          <w:tcPr>
            <w:tcW w:w="1769" w:type="dxa"/>
            <w:tcBorders>
              <w:bottom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Audit what BCS already has and what is has done</w:t>
            </w:r>
          </w:p>
        </w:tc>
        <w:tc>
          <w:tcPr>
            <w:tcW w:w="1769" w:type="dxa"/>
            <w:tcBorders>
              <w:left w:val="single" w:sz="18" w:space="0" w:color="auto"/>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Angels Goal</w:t>
            </w:r>
          </w:p>
        </w:tc>
        <w:tc>
          <w:tcPr>
            <w:tcW w:w="1769" w:type="dxa"/>
            <w:tcBorders>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Better buddies</w:t>
            </w:r>
          </w:p>
        </w:tc>
        <w:tc>
          <w:tcPr>
            <w:tcW w:w="1769" w:type="dxa"/>
            <w:tcBorders>
              <w:bottom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p>
        </w:tc>
        <w:tc>
          <w:tcPr>
            <w:tcW w:w="1769" w:type="dxa"/>
            <w:tcBorders>
              <w:left w:val="single" w:sz="18" w:space="0" w:color="auto"/>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PBL Tier 2</w:t>
            </w:r>
          </w:p>
        </w:tc>
        <w:tc>
          <w:tcPr>
            <w:tcW w:w="1769" w:type="dxa"/>
            <w:tcBorders>
              <w:bottom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Complaints handling policy</w:t>
            </w:r>
          </w:p>
        </w:tc>
        <w:tc>
          <w:tcPr>
            <w:tcW w:w="1769" w:type="dxa"/>
            <w:tcBorders>
              <w:bottom w:val="single" w:sz="18" w:space="0" w:color="auto"/>
              <w:right w:val="single" w:sz="18" w:space="0" w:color="auto"/>
            </w:tcBorders>
            <w:vAlign w:val="center"/>
          </w:tcPr>
          <w:p w:rsidR="007A2DAF" w:rsidRPr="007A2DAF" w:rsidRDefault="007A2DAF" w:rsidP="007A2DAF">
            <w:pPr>
              <w:spacing w:after="0" w:line="240" w:lineRule="auto"/>
              <w:jc w:val="center"/>
              <w:rPr>
                <w:rFonts w:ascii="Arial Narrow" w:hAnsi="Arial Narrow"/>
                <w:sz w:val="20"/>
                <w:szCs w:val="24"/>
                <w:lang w:val="en-AU" w:bidi="ar-SA"/>
              </w:rPr>
            </w:pPr>
            <w:r w:rsidRPr="007A2DAF">
              <w:rPr>
                <w:rFonts w:ascii="Arial Narrow" w:hAnsi="Arial Narrow"/>
                <w:sz w:val="20"/>
                <w:szCs w:val="24"/>
                <w:lang w:val="en-AU" w:bidi="ar-SA"/>
              </w:rPr>
              <w:t>Mental health team</w:t>
            </w:r>
          </w:p>
        </w:tc>
      </w:tr>
    </w:tbl>
    <w:p w:rsidR="00CB0EB4" w:rsidRPr="00CB0EB4" w:rsidRDefault="00CB0EB4" w:rsidP="007C4688">
      <w:pPr>
        <w:pStyle w:val="ASRHeading1"/>
        <w:rPr>
          <w:rFonts w:ascii="Arial" w:hAnsi="Arial"/>
          <w:sz w:val="8"/>
          <w:szCs w:val="8"/>
        </w:rPr>
      </w:pPr>
    </w:p>
    <w:sectPr w:rsidR="00CB0EB4" w:rsidRPr="00CB0EB4" w:rsidSect="007A2DAF">
      <w:type w:val="continuous"/>
      <w:pgSz w:w="16838" w:h="11906" w:orient="landscape" w:code="9"/>
      <w:pgMar w:top="567" w:right="1134" w:bottom="567" w:left="567"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A2B" w:rsidRDefault="00AC1A2B" w:rsidP="00E1298B">
      <w:pPr>
        <w:spacing w:after="0" w:line="240" w:lineRule="auto"/>
      </w:pPr>
      <w:r>
        <w:separator/>
      </w:r>
    </w:p>
  </w:endnote>
  <w:endnote w:type="continuationSeparator" w:id="0">
    <w:p w:rsidR="00AC1A2B" w:rsidRDefault="00AC1A2B" w:rsidP="00E12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17139"/>
      <w:docPartObj>
        <w:docPartGallery w:val="Page Numbers (Bottom of Page)"/>
        <w:docPartUnique/>
      </w:docPartObj>
    </w:sdtPr>
    <w:sdtEndPr>
      <w:rPr>
        <w:noProof/>
      </w:rPr>
    </w:sdtEndPr>
    <w:sdtContent>
      <w:p w:rsidR="00D671FB" w:rsidRDefault="00D671FB">
        <w:pPr>
          <w:pStyle w:val="Footer"/>
        </w:pPr>
        <w:r>
          <w:fldChar w:fldCharType="begin"/>
        </w:r>
        <w:r>
          <w:instrText xml:space="preserve"> PAGE   \* MERGEFORMAT </w:instrText>
        </w:r>
        <w:r>
          <w:fldChar w:fldCharType="separate"/>
        </w:r>
        <w:r w:rsidR="002B24FD">
          <w:rPr>
            <w:noProof/>
          </w:rPr>
          <w:t>2</w:t>
        </w:r>
        <w:r>
          <w:rPr>
            <w:noProof/>
          </w:rPr>
          <w:fldChar w:fldCharType="end"/>
        </w:r>
      </w:p>
    </w:sdtContent>
  </w:sdt>
  <w:p w:rsidR="00E87CD8" w:rsidRPr="00FF3DC5" w:rsidRDefault="00E87CD8" w:rsidP="00594384">
    <w:pPr>
      <w:pStyle w:val="Footer"/>
      <w:tabs>
        <w:tab w:val="clear" w:pos="4513"/>
        <w:tab w:val="clear" w:pos="9026"/>
        <w:tab w:val="right" w:pos="15137"/>
      </w:tabs>
      <w:jc w:val="center"/>
      <w:rPr>
        <w:rFonts w:ascii="Arial" w:hAnsi="Arial"/>
        <w:b/>
        <w:color w:val="66006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882237"/>
      <w:docPartObj>
        <w:docPartGallery w:val="Page Numbers (Bottom of Page)"/>
        <w:docPartUnique/>
      </w:docPartObj>
    </w:sdtPr>
    <w:sdtEndPr>
      <w:rPr>
        <w:noProof/>
      </w:rPr>
    </w:sdtEndPr>
    <w:sdtContent>
      <w:p w:rsidR="00277F5C" w:rsidRDefault="00277F5C">
        <w:pPr>
          <w:pStyle w:val="Footer"/>
        </w:pPr>
        <w:r>
          <w:fldChar w:fldCharType="begin"/>
        </w:r>
        <w:r>
          <w:instrText xml:space="preserve"> PAGE   \* MERGEFORMAT </w:instrText>
        </w:r>
        <w:r>
          <w:fldChar w:fldCharType="separate"/>
        </w:r>
        <w:r w:rsidR="002B24FD">
          <w:rPr>
            <w:noProof/>
          </w:rPr>
          <w:t>1</w:t>
        </w:r>
        <w:r>
          <w:rPr>
            <w:noProof/>
          </w:rPr>
          <w:fldChar w:fldCharType="end"/>
        </w:r>
      </w:p>
    </w:sdtContent>
  </w:sdt>
  <w:p w:rsidR="00E87CD8" w:rsidRPr="00FF3DC5" w:rsidRDefault="00E87CD8" w:rsidP="00594384">
    <w:pPr>
      <w:pStyle w:val="Footer"/>
      <w:tabs>
        <w:tab w:val="clear" w:pos="4513"/>
        <w:tab w:val="clear" w:pos="9026"/>
        <w:tab w:val="right" w:pos="15137"/>
      </w:tabs>
      <w:jc w:val="center"/>
      <w:rPr>
        <w:rFonts w:ascii="Arial" w:hAnsi="Arial"/>
        <w:b/>
        <w:color w:val="66006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A2B" w:rsidRDefault="00AC1A2B" w:rsidP="00E1298B">
      <w:pPr>
        <w:spacing w:after="0" w:line="240" w:lineRule="auto"/>
      </w:pPr>
      <w:r>
        <w:separator/>
      </w:r>
    </w:p>
  </w:footnote>
  <w:footnote w:type="continuationSeparator" w:id="0">
    <w:p w:rsidR="00AC1A2B" w:rsidRDefault="00AC1A2B" w:rsidP="00E129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4635D"/>
    <w:multiLevelType w:val="hybridMultilevel"/>
    <w:tmpl w:val="F4DAEF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3F67754"/>
    <w:multiLevelType w:val="hybridMultilevel"/>
    <w:tmpl w:val="6472F8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9DB1269"/>
    <w:multiLevelType w:val="hybridMultilevel"/>
    <w:tmpl w:val="F3FA6656"/>
    <w:lvl w:ilvl="0" w:tplc="53A682F0">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nsid w:val="1F3F78EA"/>
    <w:multiLevelType w:val="hybridMultilevel"/>
    <w:tmpl w:val="DF50B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1921915"/>
    <w:multiLevelType w:val="hybridMultilevel"/>
    <w:tmpl w:val="E2FED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43117E"/>
    <w:multiLevelType w:val="multilevel"/>
    <w:tmpl w:val="9584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E443FA"/>
    <w:multiLevelType w:val="hybridMultilevel"/>
    <w:tmpl w:val="121C3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216175"/>
    <w:multiLevelType w:val="hybridMultilevel"/>
    <w:tmpl w:val="A33E03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AE7158C"/>
    <w:multiLevelType w:val="hybridMultilevel"/>
    <w:tmpl w:val="B3E60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EE0CC0"/>
    <w:multiLevelType w:val="hybridMultilevel"/>
    <w:tmpl w:val="CB2AB7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FBD2794"/>
    <w:multiLevelType w:val="hybridMultilevel"/>
    <w:tmpl w:val="FA6C9C10"/>
    <w:lvl w:ilvl="0" w:tplc="05FE2C96">
      <w:start w:val="1"/>
      <w:numFmt w:val="bullet"/>
      <w:pStyle w:val="ASR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824045"/>
    <w:multiLevelType w:val="hybridMultilevel"/>
    <w:tmpl w:val="ABFEB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63B3EF3"/>
    <w:multiLevelType w:val="hybridMultilevel"/>
    <w:tmpl w:val="459A86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6C305E8"/>
    <w:multiLevelType w:val="hybridMultilevel"/>
    <w:tmpl w:val="4B5095F8"/>
    <w:lvl w:ilvl="0" w:tplc="D67CDC32">
      <w:start w:val="1"/>
      <w:numFmt w:val="bullet"/>
      <w:pStyle w:val="ASRList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7C3D76"/>
    <w:multiLevelType w:val="hybridMultilevel"/>
    <w:tmpl w:val="438C9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75403D"/>
    <w:multiLevelType w:val="hybridMultilevel"/>
    <w:tmpl w:val="2C2C1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2B7619"/>
    <w:multiLevelType w:val="hybridMultilevel"/>
    <w:tmpl w:val="289C55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7AE33B4"/>
    <w:multiLevelType w:val="hybridMultilevel"/>
    <w:tmpl w:val="6B0AE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D8E7DB9"/>
    <w:multiLevelType w:val="hybridMultilevel"/>
    <w:tmpl w:val="E7FC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A757DC"/>
    <w:multiLevelType w:val="hybridMultilevel"/>
    <w:tmpl w:val="B6AA1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3A522FE"/>
    <w:multiLevelType w:val="hybridMultilevel"/>
    <w:tmpl w:val="3850E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BA47A3B"/>
    <w:multiLevelType w:val="hybridMultilevel"/>
    <w:tmpl w:val="091A87FC"/>
    <w:lvl w:ilvl="0" w:tplc="53A682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A2549F"/>
    <w:multiLevelType w:val="hybridMultilevel"/>
    <w:tmpl w:val="4B92A7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00B4D1C"/>
    <w:multiLevelType w:val="hybridMultilevel"/>
    <w:tmpl w:val="BB924578"/>
    <w:lvl w:ilvl="0" w:tplc="0C090001">
      <w:start w:val="1"/>
      <w:numFmt w:val="bullet"/>
      <w:lvlText w:val=""/>
      <w:lvlJc w:val="left"/>
      <w:pPr>
        <w:ind w:left="1080" w:hanging="360"/>
      </w:pPr>
      <w:rPr>
        <w:rFonts w:ascii="Symbol" w:hAnsi="Symbol" w:hint="default"/>
        <w:b w:val="0"/>
        <w:i w:val="0"/>
        <w:color w:val="333333"/>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616D5F5D"/>
    <w:multiLevelType w:val="hybridMultilevel"/>
    <w:tmpl w:val="A9162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1BF2F80"/>
    <w:multiLevelType w:val="hybridMultilevel"/>
    <w:tmpl w:val="EF4A9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1C20928"/>
    <w:multiLevelType w:val="hybridMultilevel"/>
    <w:tmpl w:val="DAB63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49C7418"/>
    <w:multiLevelType w:val="hybridMultilevel"/>
    <w:tmpl w:val="20F6DF1C"/>
    <w:lvl w:ilvl="0" w:tplc="7236EB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AB0948"/>
    <w:multiLevelType w:val="hybridMultilevel"/>
    <w:tmpl w:val="737009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69A5396C"/>
    <w:multiLevelType w:val="hybridMultilevel"/>
    <w:tmpl w:val="5FD4D19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24F1075"/>
    <w:multiLevelType w:val="hybridMultilevel"/>
    <w:tmpl w:val="0E1A686C"/>
    <w:lvl w:ilvl="0" w:tplc="928AFF4C">
      <w:start w:val="1"/>
      <w:numFmt w:val="bullet"/>
      <w:lvlText w:val=""/>
      <w:lvlJc w:val="left"/>
      <w:pPr>
        <w:ind w:left="1080" w:hanging="360"/>
      </w:pPr>
      <w:rPr>
        <w:rFonts w:ascii="Wingdings" w:hAnsi="Wingdings" w:hint="default"/>
        <w:b w:val="0"/>
        <w:i w:val="0"/>
        <w:color w:val="333333"/>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76E17209"/>
    <w:multiLevelType w:val="hybridMultilevel"/>
    <w:tmpl w:val="31921888"/>
    <w:lvl w:ilvl="0" w:tplc="928AFF4C">
      <w:start w:val="1"/>
      <w:numFmt w:val="bullet"/>
      <w:lvlText w:val=""/>
      <w:lvlJc w:val="left"/>
      <w:pPr>
        <w:ind w:left="720" w:hanging="360"/>
      </w:pPr>
      <w:rPr>
        <w:rFonts w:ascii="Wingdings" w:hAnsi="Wingdings" w:hint="default"/>
        <w:b w:val="0"/>
        <w:i w:val="0"/>
        <w:color w:val="333333"/>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ED045DB"/>
    <w:multiLevelType w:val="hybridMultilevel"/>
    <w:tmpl w:val="3AE25B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1"/>
  </w:num>
  <w:num w:numId="2">
    <w:abstractNumId w:val="2"/>
  </w:num>
  <w:num w:numId="3">
    <w:abstractNumId w:val="13"/>
  </w:num>
  <w:num w:numId="4">
    <w:abstractNumId w:val="10"/>
  </w:num>
  <w:num w:numId="5">
    <w:abstractNumId w:val="18"/>
  </w:num>
  <w:num w:numId="6">
    <w:abstractNumId w:val="30"/>
  </w:num>
  <w:num w:numId="7">
    <w:abstractNumId w:val="32"/>
  </w:num>
  <w:num w:numId="8">
    <w:abstractNumId w:val="0"/>
  </w:num>
  <w:num w:numId="9">
    <w:abstractNumId w:val="25"/>
  </w:num>
  <w:num w:numId="10">
    <w:abstractNumId w:val="26"/>
  </w:num>
  <w:num w:numId="11">
    <w:abstractNumId w:val="28"/>
  </w:num>
  <w:num w:numId="12">
    <w:abstractNumId w:val="23"/>
  </w:num>
  <w:num w:numId="13">
    <w:abstractNumId w:val="31"/>
  </w:num>
  <w:num w:numId="14">
    <w:abstractNumId w:val="22"/>
  </w:num>
  <w:num w:numId="15">
    <w:abstractNumId w:val="1"/>
  </w:num>
  <w:num w:numId="16">
    <w:abstractNumId w:val="29"/>
  </w:num>
  <w:num w:numId="17">
    <w:abstractNumId w:val="3"/>
  </w:num>
  <w:num w:numId="18">
    <w:abstractNumId w:val="11"/>
  </w:num>
  <w:num w:numId="19">
    <w:abstractNumId w:val="20"/>
  </w:num>
  <w:num w:numId="20">
    <w:abstractNumId w:val="9"/>
  </w:num>
  <w:num w:numId="21">
    <w:abstractNumId w:val="6"/>
  </w:num>
  <w:num w:numId="22">
    <w:abstractNumId w:val="14"/>
  </w:num>
  <w:num w:numId="23">
    <w:abstractNumId w:val="15"/>
  </w:num>
  <w:num w:numId="24">
    <w:abstractNumId w:val="4"/>
  </w:num>
  <w:num w:numId="25">
    <w:abstractNumId w:val="5"/>
  </w:num>
  <w:num w:numId="26">
    <w:abstractNumId w:val="8"/>
  </w:num>
  <w:num w:numId="27">
    <w:abstractNumId w:val="24"/>
  </w:num>
  <w:num w:numId="28">
    <w:abstractNumId w:val="7"/>
  </w:num>
  <w:num w:numId="29">
    <w:abstractNumId w:val="12"/>
  </w:num>
  <w:num w:numId="30">
    <w:abstractNumId w:val="19"/>
  </w:num>
  <w:num w:numId="31">
    <w:abstractNumId w:val="27"/>
  </w:num>
  <w:num w:numId="32">
    <w:abstractNumId w:val="1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20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B40"/>
    <w:rsid w:val="00001FB4"/>
    <w:rsid w:val="000042E8"/>
    <w:rsid w:val="00012E12"/>
    <w:rsid w:val="00023C6C"/>
    <w:rsid w:val="0003052D"/>
    <w:rsid w:val="000377E6"/>
    <w:rsid w:val="00042C76"/>
    <w:rsid w:val="00043D64"/>
    <w:rsid w:val="000456DD"/>
    <w:rsid w:val="0004790F"/>
    <w:rsid w:val="00054FF4"/>
    <w:rsid w:val="0005706C"/>
    <w:rsid w:val="00070291"/>
    <w:rsid w:val="00086407"/>
    <w:rsid w:val="000B1248"/>
    <w:rsid w:val="000E0E12"/>
    <w:rsid w:val="000E18C5"/>
    <w:rsid w:val="000E3DB8"/>
    <w:rsid w:val="000F46B3"/>
    <w:rsid w:val="000F67A5"/>
    <w:rsid w:val="000F6BB6"/>
    <w:rsid w:val="00100FC1"/>
    <w:rsid w:val="00102B60"/>
    <w:rsid w:val="00112A53"/>
    <w:rsid w:val="0012715B"/>
    <w:rsid w:val="00146A21"/>
    <w:rsid w:val="0015581C"/>
    <w:rsid w:val="00172ED2"/>
    <w:rsid w:val="00175CF4"/>
    <w:rsid w:val="001765DB"/>
    <w:rsid w:val="00181951"/>
    <w:rsid w:val="00183A9E"/>
    <w:rsid w:val="001A3BFF"/>
    <w:rsid w:val="001A6EE2"/>
    <w:rsid w:val="001C655B"/>
    <w:rsid w:val="001D00D6"/>
    <w:rsid w:val="001E1C73"/>
    <w:rsid w:val="001E3923"/>
    <w:rsid w:val="001E7942"/>
    <w:rsid w:val="001F0693"/>
    <w:rsid w:val="001F245C"/>
    <w:rsid w:val="001F5210"/>
    <w:rsid w:val="001F6D9B"/>
    <w:rsid w:val="00203755"/>
    <w:rsid w:val="00205380"/>
    <w:rsid w:val="00213989"/>
    <w:rsid w:val="002208D3"/>
    <w:rsid w:val="00222754"/>
    <w:rsid w:val="002227BC"/>
    <w:rsid w:val="00223A3B"/>
    <w:rsid w:val="00231F0F"/>
    <w:rsid w:val="00234E7F"/>
    <w:rsid w:val="00244359"/>
    <w:rsid w:val="002501CC"/>
    <w:rsid w:val="0025253F"/>
    <w:rsid w:val="00261072"/>
    <w:rsid w:val="00274F5C"/>
    <w:rsid w:val="0027587A"/>
    <w:rsid w:val="00277F5C"/>
    <w:rsid w:val="002850A8"/>
    <w:rsid w:val="00293F80"/>
    <w:rsid w:val="00296A3A"/>
    <w:rsid w:val="002A0A8C"/>
    <w:rsid w:val="002A2B28"/>
    <w:rsid w:val="002A2E1B"/>
    <w:rsid w:val="002A3173"/>
    <w:rsid w:val="002A4FFB"/>
    <w:rsid w:val="002A5C43"/>
    <w:rsid w:val="002B1DA7"/>
    <w:rsid w:val="002B24FD"/>
    <w:rsid w:val="002C09AB"/>
    <w:rsid w:val="002C6656"/>
    <w:rsid w:val="002E6776"/>
    <w:rsid w:val="002E7C5C"/>
    <w:rsid w:val="002F10EC"/>
    <w:rsid w:val="00301CDB"/>
    <w:rsid w:val="0030494C"/>
    <w:rsid w:val="00306D8B"/>
    <w:rsid w:val="00311C02"/>
    <w:rsid w:val="0031580A"/>
    <w:rsid w:val="00323AAD"/>
    <w:rsid w:val="00344D13"/>
    <w:rsid w:val="00346C7A"/>
    <w:rsid w:val="003510AA"/>
    <w:rsid w:val="0035448D"/>
    <w:rsid w:val="00355AD7"/>
    <w:rsid w:val="00357023"/>
    <w:rsid w:val="00366F3E"/>
    <w:rsid w:val="003672B7"/>
    <w:rsid w:val="0037166D"/>
    <w:rsid w:val="0037291F"/>
    <w:rsid w:val="00373AFF"/>
    <w:rsid w:val="00384DFF"/>
    <w:rsid w:val="00390E62"/>
    <w:rsid w:val="00396FB1"/>
    <w:rsid w:val="003A6B7E"/>
    <w:rsid w:val="003B0D0A"/>
    <w:rsid w:val="003B46C6"/>
    <w:rsid w:val="003D0BCC"/>
    <w:rsid w:val="003D0DF3"/>
    <w:rsid w:val="003D109F"/>
    <w:rsid w:val="003D26C9"/>
    <w:rsid w:val="003E3E8B"/>
    <w:rsid w:val="003E4C30"/>
    <w:rsid w:val="003E4D9E"/>
    <w:rsid w:val="003F2698"/>
    <w:rsid w:val="003F27EB"/>
    <w:rsid w:val="003F4F6E"/>
    <w:rsid w:val="003F7954"/>
    <w:rsid w:val="004019B4"/>
    <w:rsid w:val="004054AD"/>
    <w:rsid w:val="00417E84"/>
    <w:rsid w:val="00426C94"/>
    <w:rsid w:val="00427FAC"/>
    <w:rsid w:val="00444838"/>
    <w:rsid w:val="00453E19"/>
    <w:rsid w:val="0046545F"/>
    <w:rsid w:val="00480984"/>
    <w:rsid w:val="00484C69"/>
    <w:rsid w:val="0048531A"/>
    <w:rsid w:val="00490514"/>
    <w:rsid w:val="004A6B66"/>
    <w:rsid w:val="004B3ADF"/>
    <w:rsid w:val="004C415A"/>
    <w:rsid w:val="004D26A5"/>
    <w:rsid w:val="004D7A57"/>
    <w:rsid w:val="004D7CC2"/>
    <w:rsid w:val="004E2731"/>
    <w:rsid w:val="004E334E"/>
    <w:rsid w:val="004E4EDE"/>
    <w:rsid w:val="004F08B2"/>
    <w:rsid w:val="004F7B45"/>
    <w:rsid w:val="00504268"/>
    <w:rsid w:val="00514EB1"/>
    <w:rsid w:val="00517BBC"/>
    <w:rsid w:val="00525380"/>
    <w:rsid w:val="00530BF0"/>
    <w:rsid w:val="0053414C"/>
    <w:rsid w:val="00536AC4"/>
    <w:rsid w:val="00536F08"/>
    <w:rsid w:val="00540196"/>
    <w:rsid w:val="00543904"/>
    <w:rsid w:val="00551ED3"/>
    <w:rsid w:val="00564BA4"/>
    <w:rsid w:val="005655E4"/>
    <w:rsid w:val="00565737"/>
    <w:rsid w:val="005714B6"/>
    <w:rsid w:val="00581541"/>
    <w:rsid w:val="00594384"/>
    <w:rsid w:val="005C3846"/>
    <w:rsid w:val="005C5597"/>
    <w:rsid w:val="005C6BC2"/>
    <w:rsid w:val="005E305F"/>
    <w:rsid w:val="005E661A"/>
    <w:rsid w:val="005F7BD6"/>
    <w:rsid w:val="006022D9"/>
    <w:rsid w:val="00603EC2"/>
    <w:rsid w:val="00607C9C"/>
    <w:rsid w:val="0061378B"/>
    <w:rsid w:val="00660C89"/>
    <w:rsid w:val="00670B0B"/>
    <w:rsid w:val="00692DB5"/>
    <w:rsid w:val="00696BB9"/>
    <w:rsid w:val="006A035C"/>
    <w:rsid w:val="006A0D55"/>
    <w:rsid w:val="006D510F"/>
    <w:rsid w:val="006D534B"/>
    <w:rsid w:val="006E0E9D"/>
    <w:rsid w:val="006E127E"/>
    <w:rsid w:val="006E17B2"/>
    <w:rsid w:val="00712A51"/>
    <w:rsid w:val="00716420"/>
    <w:rsid w:val="007244A1"/>
    <w:rsid w:val="00724FF2"/>
    <w:rsid w:val="00732961"/>
    <w:rsid w:val="0073431A"/>
    <w:rsid w:val="0074782D"/>
    <w:rsid w:val="00751EAF"/>
    <w:rsid w:val="00754F79"/>
    <w:rsid w:val="00761022"/>
    <w:rsid w:val="00761923"/>
    <w:rsid w:val="00767069"/>
    <w:rsid w:val="007728E9"/>
    <w:rsid w:val="00773D88"/>
    <w:rsid w:val="00775A88"/>
    <w:rsid w:val="0079152B"/>
    <w:rsid w:val="007920AA"/>
    <w:rsid w:val="007925B5"/>
    <w:rsid w:val="007929ED"/>
    <w:rsid w:val="0079358A"/>
    <w:rsid w:val="00796DB9"/>
    <w:rsid w:val="007A2AB3"/>
    <w:rsid w:val="007A2DAF"/>
    <w:rsid w:val="007A6ED6"/>
    <w:rsid w:val="007B155B"/>
    <w:rsid w:val="007B3223"/>
    <w:rsid w:val="007B52B2"/>
    <w:rsid w:val="007C1364"/>
    <w:rsid w:val="007C1E23"/>
    <w:rsid w:val="007C4688"/>
    <w:rsid w:val="007D2B21"/>
    <w:rsid w:val="007D34C8"/>
    <w:rsid w:val="007D559D"/>
    <w:rsid w:val="007E29A5"/>
    <w:rsid w:val="007E520E"/>
    <w:rsid w:val="007E5BC6"/>
    <w:rsid w:val="00800ABC"/>
    <w:rsid w:val="00801457"/>
    <w:rsid w:val="00821418"/>
    <w:rsid w:val="0082454E"/>
    <w:rsid w:val="00836255"/>
    <w:rsid w:val="00836CB9"/>
    <w:rsid w:val="00842977"/>
    <w:rsid w:val="00861B06"/>
    <w:rsid w:val="00863AEE"/>
    <w:rsid w:val="0087056C"/>
    <w:rsid w:val="00871A72"/>
    <w:rsid w:val="00874D0C"/>
    <w:rsid w:val="0087741A"/>
    <w:rsid w:val="00884A65"/>
    <w:rsid w:val="00884BD7"/>
    <w:rsid w:val="00885BD4"/>
    <w:rsid w:val="00892E82"/>
    <w:rsid w:val="00897CBB"/>
    <w:rsid w:val="008A0588"/>
    <w:rsid w:val="008A3108"/>
    <w:rsid w:val="008A32D2"/>
    <w:rsid w:val="008B0C08"/>
    <w:rsid w:val="008B0F6A"/>
    <w:rsid w:val="008B447F"/>
    <w:rsid w:val="008D129D"/>
    <w:rsid w:val="008E4ABA"/>
    <w:rsid w:val="008E4E74"/>
    <w:rsid w:val="008F506E"/>
    <w:rsid w:val="008F5D2E"/>
    <w:rsid w:val="00900A1E"/>
    <w:rsid w:val="00906189"/>
    <w:rsid w:val="00907CE5"/>
    <w:rsid w:val="009206D0"/>
    <w:rsid w:val="009234CB"/>
    <w:rsid w:val="009278F4"/>
    <w:rsid w:val="00930ACA"/>
    <w:rsid w:val="00931727"/>
    <w:rsid w:val="00935B3B"/>
    <w:rsid w:val="009471E2"/>
    <w:rsid w:val="00952A45"/>
    <w:rsid w:val="00956186"/>
    <w:rsid w:val="0095664F"/>
    <w:rsid w:val="009628A7"/>
    <w:rsid w:val="00966A4E"/>
    <w:rsid w:val="00987211"/>
    <w:rsid w:val="009940BB"/>
    <w:rsid w:val="00994FF5"/>
    <w:rsid w:val="009B7753"/>
    <w:rsid w:val="009C0C9B"/>
    <w:rsid w:val="009C3D34"/>
    <w:rsid w:val="009C60DE"/>
    <w:rsid w:val="009C61AC"/>
    <w:rsid w:val="009E4F38"/>
    <w:rsid w:val="009F2C00"/>
    <w:rsid w:val="009F58BB"/>
    <w:rsid w:val="009F5FDB"/>
    <w:rsid w:val="009F7E1D"/>
    <w:rsid w:val="00A023F0"/>
    <w:rsid w:val="00A10BC1"/>
    <w:rsid w:val="00A1106E"/>
    <w:rsid w:val="00A307F4"/>
    <w:rsid w:val="00A4077E"/>
    <w:rsid w:val="00A411EF"/>
    <w:rsid w:val="00A573B3"/>
    <w:rsid w:val="00A62C91"/>
    <w:rsid w:val="00A649A9"/>
    <w:rsid w:val="00A64E98"/>
    <w:rsid w:val="00A7131B"/>
    <w:rsid w:val="00A76C51"/>
    <w:rsid w:val="00A900DB"/>
    <w:rsid w:val="00A93422"/>
    <w:rsid w:val="00A948E0"/>
    <w:rsid w:val="00A961D8"/>
    <w:rsid w:val="00AA3625"/>
    <w:rsid w:val="00AA7F7E"/>
    <w:rsid w:val="00AB1024"/>
    <w:rsid w:val="00AB5945"/>
    <w:rsid w:val="00AB71DF"/>
    <w:rsid w:val="00AC1A2B"/>
    <w:rsid w:val="00AC557D"/>
    <w:rsid w:val="00AD0F3D"/>
    <w:rsid w:val="00AD7A07"/>
    <w:rsid w:val="00AE698F"/>
    <w:rsid w:val="00AF3CAB"/>
    <w:rsid w:val="00AF465E"/>
    <w:rsid w:val="00B006F3"/>
    <w:rsid w:val="00B074AB"/>
    <w:rsid w:val="00B158D0"/>
    <w:rsid w:val="00B15988"/>
    <w:rsid w:val="00B26E02"/>
    <w:rsid w:val="00B311C6"/>
    <w:rsid w:val="00B32D01"/>
    <w:rsid w:val="00B35A09"/>
    <w:rsid w:val="00B37599"/>
    <w:rsid w:val="00B474AE"/>
    <w:rsid w:val="00B72071"/>
    <w:rsid w:val="00B77AFE"/>
    <w:rsid w:val="00B84C32"/>
    <w:rsid w:val="00B936FD"/>
    <w:rsid w:val="00B94266"/>
    <w:rsid w:val="00BB0127"/>
    <w:rsid w:val="00BB1B40"/>
    <w:rsid w:val="00BC5E7B"/>
    <w:rsid w:val="00BD4A1A"/>
    <w:rsid w:val="00BE4FF7"/>
    <w:rsid w:val="00BF52CC"/>
    <w:rsid w:val="00BF6C14"/>
    <w:rsid w:val="00BF7E35"/>
    <w:rsid w:val="00C0286C"/>
    <w:rsid w:val="00C127EE"/>
    <w:rsid w:val="00C2571D"/>
    <w:rsid w:val="00C26E56"/>
    <w:rsid w:val="00C42A1E"/>
    <w:rsid w:val="00C74048"/>
    <w:rsid w:val="00C7472A"/>
    <w:rsid w:val="00C7775C"/>
    <w:rsid w:val="00C8343B"/>
    <w:rsid w:val="00C87D6B"/>
    <w:rsid w:val="00C93ADA"/>
    <w:rsid w:val="00CA5CD7"/>
    <w:rsid w:val="00CA7AC0"/>
    <w:rsid w:val="00CB011F"/>
    <w:rsid w:val="00CB0EB4"/>
    <w:rsid w:val="00CB3E96"/>
    <w:rsid w:val="00CB45BC"/>
    <w:rsid w:val="00CB66EC"/>
    <w:rsid w:val="00CC35BE"/>
    <w:rsid w:val="00CD0D36"/>
    <w:rsid w:val="00CD6A3E"/>
    <w:rsid w:val="00CF116A"/>
    <w:rsid w:val="00CF4140"/>
    <w:rsid w:val="00CF559B"/>
    <w:rsid w:val="00D2404F"/>
    <w:rsid w:val="00D2707F"/>
    <w:rsid w:val="00D2744D"/>
    <w:rsid w:val="00D4227C"/>
    <w:rsid w:val="00D45A87"/>
    <w:rsid w:val="00D46A82"/>
    <w:rsid w:val="00D47C01"/>
    <w:rsid w:val="00D5660C"/>
    <w:rsid w:val="00D63F17"/>
    <w:rsid w:val="00D671FB"/>
    <w:rsid w:val="00D678FD"/>
    <w:rsid w:val="00D70644"/>
    <w:rsid w:val="00D77F88"/>
    <w:rsid w:val="00D82C50"/>
    <w:rsid w:val="00D90A35"/>
    <w:rsid w:val="00D96FA1"/>
    <w:rsid w:val="00DA14A0"/>
    <w:rsid w:val="00DB076F"/>
    <w:rsid w:val="00DC5545"/>
    <w:rsid w:val="00DD53F3"/>
    <w:rsid w:val="00DF0806"/>
    <w:rsid w:val="00DF5484"/>
    <w:rsid w:val="00DF67C2"/>
    <w:rsid w:val="00E05550"/>
    <w:rsid w:val="00E0658E"/>
    <w:rsid w:val="00E07414"/>
    <w:rsid w:val="00E1298B"/>
    <w:rsid w:val="00E268EC"/>
    <w:rsid w:val="00E37A99"/>
    <w:rsid w:val="00E5406C"/>
    <w:rsid w:val="00E618E8"/>
    <w:rsid w:val="00E65BCB"/>
    <w:rsid w:val="00E662AC"/>
    <w:rsid w:val="00E70A53"/>
    <w:rsid w:val="00E719DA"/>
    <w:rsid w:val="00E82B80"/>
    <w:rsid w:val="00E83CC9"/>
    <w:rsid w:val="00E87CD8"/>
    <w:rsid w:val="00E915E3"/>
    <w:rsid w:val="00EA1C9C"/>
    <w:rsid w:val="00EA7C70"/>
    <w:rsid w:val="00ED022A"/>
    <w:rsid w:val="00ED031F"/>
    <w:rsid w:val="00ED2D9B"/>
    <w:rsid w:val="00EE1895"/>
    <w:rsid w:val="00EE56AB"/>
    <w:rsid w:val="00EF4BAB"/>
    <w:rsid w:val="00EF4F14"/>
    <w:rsid w:val="00EF5265"/>
    <w:rsid w:val="00EF73C1"/>
    <w:rsid w:val="00F012AA"/>
    <w:rsid w:val="00F021E6"/>
    <w:rsid w:val="00F12349"/>
    <w:rsid w:val="00F21EF4"/>
    <w:rsid w:val="00F34275"/>
    <w:rsid w:val="00F46169"/>
    <w:rsid w:val="00F46193"/>
    <w:rsid w:val="00F5508F"/>
    <w:rsid w:val="00F62C7C"/>
    <w:rsid w:val="00F63BB2"/>
    <w:rsid w:val="00F6417E"/>
    <w:rsid w:val="00F76D9C"/>
    <w:rsid w:val="00F807D9"/>
    <w:rsid w:val="00F9457D"/>
    <w:rsid w:val="00FA6A02"/>
    <w:rsid w:val="00FA6BA3"/>
    <w:rsid w:val="00FB4C3B"/>
    <w:rsid w:val="00FC16F1"/>
    <w:rsid w:val="00FC7AB9"/>
    <w:rsid w:val="00FC7EEE"/>
    <w:rsid w:val="00FE0912"/>
    <w:rsid w:val="00FE0ADB"/>
    <w:rsid w:val="00FE0FC5"/>
    <w:rsid w:val="00FE2BC4"/>
    <w:rsid w:val="00FE39AE"/>
    <w:rsid w:val="00FF0ABE"/>
    <w:rsid w:val="00FF3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fill="f" fillcolor="white" stroke="f">
      <v:fill color="white" on="f"/>
      <v:stroke on="f"/>
    </o:shapedefaults>
    <o:shapelayout v:ext="edit">
      <o:idmap v:ext="edit" data="1"/>
    </o:shapelayout>
  </w:shapeDefaults>
  <w:decimalSymbol w:val="."/>
  <w:listSeparator w:val=","/>
  <w15:docId w15:val="{6520FA8C-0D53-449E-B09B-E6C369CAA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211"/>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76192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761923"/>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76192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76192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76192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76192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76192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6192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76192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RHeading1">
    <w:name w:val="ASR Heading 1"/>
    <w:basedOn w:val="Normal"/>
    <w:link w:val="ASRHeading1Char"/>
    <w:uiPriority w:val="99"/>
    <w:qFormat/>
    <w:rsid w:val="00E618E8"/>
    <w:pPr>
      <w:spacing w:before="240"/>
    </w:pPr>
    <w:rPr>
      <w:b/>
      <w:sz w:val="32"/>
    </w:rPr>
  </w:style>
  <w:style w:type="paragraph" w:customStyle="1" w:styleId="ASRHeading2">
    <w:name w:val="ASR Heading 2"/>
    <w:basedOn w:val="Normal"/>
    <w:uiPriority w:val="99"/>
    <w:qFormat/>
    <w:rsid w:val="00E618E8"/>
    <w:pPr>
      <w:spacing w:before="240" w:after="0" w:line="240" w:lineRule="auto"/>
    </w:pPr>
    <w:rPr>
      <w:b/>
      <w:sz w:val="28"/>
    </w:rPr>
  </w:style>
  <w:style w:type="paragraph" w:customStyle="1" w:styleId="ASRBodyText">
    <w:name w:val="ASR Body Text"/>
    <w:basedOn w:val="Normal"/>
    <w:link w:val="ASRBodyTextChar"/>
    <w:uiPriority w:val="99"/>
    <w:qFormat/>
    <w:rsid w:val="00F63BB2"/>
    <w:pPr>
      <w:spacing w:before="120" w:after="120" w:line="240" w:lineRule="auto"/>
      <w:jc w:val="both"/>
    </w:pPr>
  </w:style>
  <w:style w:type="character" w:customStyle="1" w:styleId="Heading1Char">
    <w:name w:val="Heading 1 Char"/>
    <w:link w:val="Heading1"/>
    <w:uiPriority w:val="9"/>
    <w:rsid w:val="00761923"/>
    <w:rPr>
      <w:rFonts w:ascii="Cambria" w:eastAsia="Times New Roman" w:hAnsi="Cambria" w:cs="Times New Roman"/>
      <w:b/>
      <w:bCs/>
      <w:color w:val="365F91"/>
      <w:sz w:val="28"/>
      <w:szCs w:val="28"/>
    </w:rPr>
  </w:style>
  <w:style w:type="paragraph" w:customStyle="1" w:styleId="ASRinsertname">
    <w:name w:val="ASR insert name"/>
    <w:basedOn w:val="Normal"/>
    <w:uiPriority w:val="99"/>
    <w:qFormat/>
    <w:rsid w:val="004A6B66"/>
    <w:pPr>
      <w:spacing w:before="120"/>
    </w:pPr>
    <w:rPr>
      <w:b/>
    </w:rPr>
  </w:style>
  <w:style w:type="paragraph" w:customStyle="1" w:styleId="ASRHeading4">
    <w:name w:val="ASR Heading 4"/>
    <w:basedOn w:val="ASRBodyText"/>
    <w:link w:val="ASRHeading4Char"/>
    <w:uiPriority w:val="99"/>
    <w:qFormat/>
    <w:rsid w:val="002A2E1B"/>
    <w:rPr>
      <w:b/>
      <w:i/>
    </w:rPr>
  </w:style>
  <w:style w:type="table" w:styleId="TableGrid">
    <w:name w:val="Table Grid"/>
    <w:basedOn w:val="TableNormal"/>
    <w:uiPriority w:val="59"/>
    <w:rsid w:val="004448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SRTableText">
    <w:name w:val="ASR Table Text"/>
    <w:basedOn w:val="ASRBodyText"/>
    <w:next w:val="Normal"/>
    <w:uiPriority w:val="99"/>
    <w:rsid w:val="00863AEE"/>
    <w:pPr>
      <w:spacing w:before="0" w:after="0"/>
      <w:jc w:val="left"/>
    </w:pPr>
    <w:rPr>
      <w:iCs/>
      <w:color w:val="000000"/>
      <w:sz w:val="20"/>
      <w:szCs w:val="16"/>
      <w:lang w:eastAsia="en-AU"/>
    </w:rPr>
  </w:style>
  <w:style w:type="paragraph" w:styleId="BalloonText">
    <w:name w:val="Balloon Text"/>
    <w:basedOn w:val="Normal"/>
    <w:link w:val="BalloonTextChar"/>
    <w:uiPriority w:val="99"/>
    <w:semiHidden/>
    <w:unhideWhenUsed/>
    <w:rsid w:val="00A411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411EF"/>
    <w:rPr>
      <w:rFonts w:ascii="Tahoma" w:hAnsi="Tahoma" w:cs="Tahoma"/>
      <w:sz w:val="16"/>
      <w:szCs w:val="16"/>
    </w:rPr>
  </w:style>
  <w:style w:type="character" w:customStyle="1" w:styleId="ASRBodyTextChar">
    <w:name w:val="ASR Body Text Char"/>
    <w:link w:val="ASRBodyText"/>
    <w:uiPriority w:val="99"/>
    <w:rsid w:val="00F63BB2"/>
    <w:rPr>
      <w:rFonts w:ascii="Calibri" w:eastAsia="Calibri" w:hAnsi="Calibri" w:cs="Times New Roman"/>
    </w:rPr>
  </w:style>
  <w:style w:type="paragraph" w:customStyle="1" w:styleId="StyleASRSchoolCodeWhite">
    <w:name w:val="Style ASR School Code + White"/>
    <w:basedOn w:val="ASRSchoolCode"/>
    <w:rsid w:val="00842977"/>
    <w:pPr>
      <w:framePr w:wrap="around"/>
    </w:pPr>
    <w:rPr>
      <w:bCs/>
      <w:i w:val="0"/>
      <w:color w:val="FFFFFF"/>
    </w:rPr>
  </w:style>
  <w:style w:type="paragraph" w:customStyle="1" w:styleId="Targets">
    <w:name w:val="Targets"/>
    <w:basedOn w:val="ASRBodyText"/>
    <w:rsid w:val="00A411EF"/>
    <w:pPr>
      <w:spacing w:after="0"/>
    </w:pPr>
    <w:rPr>
      <w:rFonts w:ascii="Arial" w:hAnsi="Arial"/>
      <w:b/>
      <w:i/>
      <w:iCs/>
      <w:color w:val="000000"/>
      <w:sz w:val="20"/>
      <w:szCs w:val="20"/>
      <w:lang w:eastAsia="en-AU"/>
    </w:rPr>
  </w:style>
  <w:style w:type="character" w:customStyle="1" w:styleId="ASRHeading4Char">
    <w:name w:val="ASR Heading 4 Char"/>
    <w:link w:val="ASRHeading4"/>
    <w:uiPriority w:val="99"/>
    <w:rsid w:val="002A2E1B"/>
    <w:rPr>
      <w:rFonts w:ascii="Calibri" w:eastAsia="Calibri" w:hAnsi="Calibri" w:cs="Times New Roman"/>
      <w:b/>
      <w:i/>
    </w:rPr>
  </w:style>
  <w:style w:type="character" w:customStyle="1" w:styleId="ASRHeading1Char">
    <w:name w:val="ASR Heading 1 Char"/>
    <w:link w:val="ASRHeading1"/>
    <w:uiPriority w:val="99"/>
    <w:rsid w:val="00E618E8"/>
    <w:rPr>
      <w:rFonts w:ascii="Calibri" w:eastAsia="Calibri" w:hAnsi="Calibri" w:cs="Times New Roman"/>
      <w:b/>
      <w:sz w:val="32"/>
    </w:rPr>
  </w:style>
  <w:style w:type="paragraph" w:styleId="Header">
    <w:name w:val="header"/>
    <w:basedOn w:val="Normal"/>
    <w:link w:val="HeaderChar"/>
    <w:uiPriority w:val="99"/>
    <w:unhideWhenUsed/>
    <w:rsid w:val="00E1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8B"/>
  </w:style>
  <w:style w:type="paragraph" w:styleId="Footer">
    <w:name w:val="footer"/>
    <w:basedOn w:val="Normal"/>
    <w:link w:val="FooterChar"/>
    <w:uiPriority w:val="99"/>
    <w:unhideWhenUsed/>
    <w:rsid w:val="00E1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8B"/>
  </w:style>
  <w:style w:type="table" w:styleId="MediumList2-Accent1">
    <w:name w:val="Medium List 2 Accent 1"/>
    <w:basedOn w:val="TableNormal"/>
    <w:uiPriority w:val="66"/>
    <w:rsid w:val="00E1298B"/>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5">
    <w:name w:val="Light Shading Accent 5"/>
    <w:basedOn w:val="TableNormal"/>
    <w:uiPriority w:val="60"/>
    <w:rsid w:val="00E1298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1">
    <w:name w:val="Light List1"/>
    <w:basedOn w:val="TableNormal"/>
    <w:uiPriority w:val="61"/>
    <w:rsid w:val="00C2571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Spacing">
    <w:name w:val="No Spacing"/>
    <w:link w:val="NoSpacingChar"/>
    <w:uiPriority w:val="1"/>
    <w:qFormat/>
    <w:rsid w:val="00761923"/>
    <w:rPr>
      <w:sz w:val="22"/>
      <w:szCs w:val="22"/>
      <w:lang w:val="en-US" w:eastAsia="en-US" w:bidi="en-US"/>
    </w:rPr>
  </w:style>
  <w:style w:type="character" w:customStyle="1" w:styleId="NoSpacingChar">
    <w:name w:val="No Spacing Char"/>
    <w:link w:val="NoSpacing"/>
    <w:uiPriority w:val="1"/>
    <w:rsid w:val="00EA1C9C"/>
    <w:rPr>
      <w:sz w:val="22"/>
      <w:szCs w:val="22"/>
      <w:lang w:val="en-US" w:eastAsia="en-US" w:bidi="en-US"/>
    </w:rPr>
  </w:style>
  <w:style w:type="table" w:customStyle="1" w:styleId="LightShading-Accent11">
    <w:name w:val="Light Shading - Accent 11"/>
    <w:basedOn w:val="TableNormal"/>
    <w:uiPriority w:val="60"/>
    <w:rsid w:val="00EA1C9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E37A9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Heading">
    <w:name w:val="TOC Heading"/>
    <w:basedOn w:val="Heading1"/>
    <w:next w:val="Normal"/>
    <w:uiPriority w:val="39"/>
    <w:semiHidden/>
    <w:unhideWhenUsed/>
    <w:qFormat/>
    <w:rsid w:val="00761923"/>
    <w:pPr>
      <w:outlineLvl w:val="9"/>
    </w:pPr>
  </w:style>
  <w:style w:type="paragraph" w:styleId="TOC2">
    <w:name w:val="toc 2"/>
    <w:basedOn w:val="Normal"/>
    <w:next w:val="Normal"/>
    <w:autoRedefine/>
    <w:uiPriority w:val="39"/>
    <w:semiHidden/>
    <w:unhideWhenUsed/>
    <w:rsid w:val="00AB71DF"/>
    <w:pPr>
      <w:spacing w:after="100"/>
      <w:ind w:left="220"/>
    </w:pPr>
  </w:style>
  <w:style w:type="paragraph" w:styleId="TOC1">
    <w:name w:val="toc 1"/>
    <w:basedOn w:val="Normal"/>
    <w:next w:val="Normal"/>
    <w:autoRedefine/>
    <w:uiPriority w:val="39"/>
    <w:semiHidden/>
    <w:unhideWhenUsed/>
    <w:rsid w:val="00AB71DF"/>
    <w:pPr>
      <w:spacing w:after="100"/>
    </w:pPr>
  </w:style>
  <w:style w:type="paragraph" w:styleId="TOC3">
    <w:name w:val="toc 3"/>
    <w:basedOn w:val="Normal"/>
    <w:next w:val="Normal"/>
    <w:autoRedefine/>
    <w:uiPriority w:val="39"/>
    <w:semiHidden/>
    <w:unhideWhenUsed/>
    <w:rsid w:val="00AB71DF"/>
    <w:pPr>
      <w:spacing w:after="100"/>
      <w:ind w:left="440"/>
    </w:pPr>
  </w:style>
  <w:style w:type="table" w:styleId="LightShading-Accent6">
    <w:name w:val="Light Shading Accent 6"/>
    <w:basedOn w:val="TableNormal"/>
    <w:uiPriority w:val="60"/>
    <w:rsid w:val="002208D3"/>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FC16F1"/>
  </w:style>
  <w:style w:type="paragraph" w:customStyle="1" w:styleId="ASRTarget">
    <w:name w:val="ASR Target"/>
    <w:basedOn w:val="ASRHeading4"/>
    <w:link w:val="ASRTargetChar"/>
    <w:qFormat/>
    <w:rsid w:val="00A10BC1"/>
  </w:style>
  <w:style w:type="character" w:styleId="CommentReference">
    <w:name w:val="annotation reference"/>
    <w:uiPriority w:val="99"/>
    <w:semiHidden/>
    <w:rsid w:val="000042E8"/>
    <w:rPr>
      <w:sz w:val="16"/>
      <w:szCs w:val="16"/>
    </w:rPr>
  </w:style>
  <w:style w:type="paragraph" w:styleId="CommentText">
    <w:name w:val="annotation text"/>
    <w:basedOn w:val="Normal"/>
    <w:link w:val="CommentTextChar"/>
    <w:uiPriority w:val="99"/>
    <w:semiHidden/>
    <w:rsid w:val="000042E8"/>
    <w:pPr>
      <w:spacing w:after="0" w:line="240" w:lineRule="auto"/>
    </w:pPr>
    <w:rPr>
      <w:rFonts w:ascii="Arial" w:hAnsi="Arial"/>
      <w:sz w:val="20"/>
      <w:szCs w:val="20"/>
      <w:lang w:eastAsia="en-AU"/>
    </w:rPr>
  </w:style>
  <w:style w:type="character" w:customStyle="1" w:styleId="CommentTextChar">
    <w:name w:val="Comment Text Char"/>
    <w:link w:val="CommentText"/>
    <w:uiPriority w:val="99"/>
    <w:semiHidden/>
    <w:rsid w:val="000042E8"/>
    <w:rPr>
      <w:rFonts w:ascii="Arial" w:eastAsia="Times New Roman" w:hAnsi="Arial" w:cs="Times New Roman"/>
      <w:sz w:val="20"/>
      <w:szCs w:val="20"/>
      <w:lang w:eastAsia="en-AU"/>
    </w:rPr>
  </w:style>
  <w:style w:type="paragraph" w:customStyle="1" w:styleId="ASRCoverHeading">
    <w:name w:val="ASR Cover Heading"/>
    <w:basedOn w:val="Normal"/>
    <w:next w:val="Normal"/>
    <w:link w:val="ASRCoverHeadingChar"/>
    <w:uiPriority w:val="99"/>
    <w:rsid w:val="00D82C50"/>
    <w:pPr>
      <w:spacing w:after="0" w:line="240" w:lineRule="auto"/>
      <w:ind w:left="170"/>
    </w:pPr>
    <w:rPr>
      <w:rFonts w:ascii="Arial" w:hAnsi="Arial"/>
      <w:b/>
      <w:color w:val="FFFFFF"/>
      <w:sz w:val="40"/>
      <w:szCs w:val="24"/>
      <w:lang w:eastAsia="en-AU"/>
    </w:rPr>
  </w:style>
  <w:style w:type="character" w:customStyle="1" w:styleId="ASRCoverHeadingChar">
    <w:name w:val="ASR Cover Heading Char"/>
    <w:link w:val="ASRCoverHeading"/>
    <w:uiPriority w:val="99"/>
    <w:locked/>
    <w:rsid w:val="00D82C50"/>
    <w:rPr>
      <w:rFonts w:ascii="Arial" w:eastAsia="Times New Roman" w:hAnsi="Arial"/>
      <w:b/>
      <w:color w:val="FFFFFF"/>
      <w:sz w:val="40"/>
      <w:szCs w:val="24"/>
      <w:lang w:eastAsia="en-AU"/>
    </w:rPr>
  </w:style>
  <w:style w:type="paragraph" w:customStyle="1" w:styleId="NSWPublicSchools">
    <w:name w:val="NSW Public Schools"/>
    <w:basedOn w:val="ASRBodyText"/>
    <w:link w:val="NSWPublicSchoolsChar"/>
    <w:uiPriority w:val="99"/>
    <w:semiHidden/>
    <w:rsid w:val="002A5C43"/>
    <w:pPr>
      <w:spacing w:before="240" w:after="0"/>
      <w:ind w:left="170"/>
    </w:pPr>
    <w:rPr>
      <w:rFonts w:ascii="Arial" w:hAnsi="Arial"/>
      <w:color w:val="000000"/>
      <w:szCs w:val="20"/>
      <w:lang w:eastAsia="en-AU"/>
    </w:rPr>
  </w:style>
  <w:style w:type="paragraph" w:customStyle="1" w:styleId="ASRSchoolCode">
    <w:name w:val="ASR School Code"/>
    <w:basedOn w:val="ASRHeading4"/>
    <w:uiPriority w:val="99"/>
    <w:rsid w:val="002A5C43"/>
    <w:pPr>
      <w:framePr w:hSpace="180" w:wrap="around" w:vAnchor="page" w:hAnchor="margin" w:xAlign="center" w:y="542"/>
      <w:spacing w:before="240" w:after="0"/>
      <w:ind w:right="170"/>
      <w:jc w:val="right"/>
    </w:pPr>
    <w:rPr>
      <w:rFonts w:ascii="Arial" w:hAnsi="Arial"/>
      <w:color w:val="000000"/>
      <w:sz w:val="24"/>
      <w:szCs w:val="20"/>
      <w:lang w:eastAsia="en-AU"/>
    </w:rPr>
  </w:style>
  <w:style w:type="character" w:customStyle="1" w:styleId="NSWPublicSchoolsChar">
    <w:name w:val="NSW Public Schools Char"/>
    <w:link w:val="NSWPublicSchools"/>
    <w:uiPriority w:val="99"/>
    <w:semiHidden/>
    <w:locked/>
    <w:rsid w:val="002A5C43"/>
    <w:rPr>
      <w:rFonts w:ascii="Arial" w:eastAsia="Times New Roman" w:hAnsi="Arial" w:cs="Times New Roman"/>
      <w:color w:val="000000"/>
      <w:szCs w:val="20"/>
      <w:lang w:eastAsia="en-AU"/>
    </w:rPr>
  </w:style>
  <w:style w:type="paragraph" w:customStyle="1" w:styleId="NSWDET">
    <w:name w:val="NSW DET"/>
    <w:basedOn w:val="Normal"/>
    <w:uiPriority w:val="99"/>
    <w:semiHidden/>
    <w:rsid w:val="002A5C43"/>
    <w:pPr>
      <w:framePr w:hSpace="180" w:wrap="around" w:vAnchor="page" w:hAnchor="margin" w:xAlign="center" w:y="542"/>
      <w:spacing w:after="0" w:line="240" w:lineRule="auto"/>
      <w:ind w:left="181"/>
    </w:pPr>
    <w:rPr>
      <w:rFonts w:ascii="Arial" w:hAnsi="Arial"/>
      <w:color w:val="000000"/>
      <w:sz w:val="16"/>
      <w:szCs w:val="20"/>
    </w:rPr>
  </w:style>
  <w:style w:type="character" w:styleId="IntenseReference">
    <w:name w:val="Intense Reference"/>
    <w:uiPriority w:val="32"/>
    <w:qFormat/>
    <w:rsid w:val="00761923"/>
    <w:rPr>
      <w:b/>
      <w:bCs/>
      <w:smallCaps/>
      <w:color w:val="C0504D"/>
      <w:spacing w:val="5"/>
      <w:u w:val="single"/>
    </w:rPr>
  </w:style>
  <w:style w:type="character" w:styleId="PlaceholderText">
    <w:name w:val="Placeholder Text"/>
    <w:uiPriority w:val="99"/>
    <w:semiHidden/>
    <w:rsid w:val="00D70644"/>
    <w:rPr>
      <w:color w:val="808080"/>
    </w:rPr>
  </w:style>
  <w:style w:type="paragraph" w:customStyle="1" w:styleId="ASRlistBullet">
    <w:name w:val="ASR list Bullet"/>
    <w:basedOn w:val="ASRBodyText"/>
    <w:rsid w:val="00540196"/>
  </w:style>
  <w:style w:type="paragraph" w:customStyle="1" w:styleId="ASRListBullet1">
    <w:name w:val="ASR List Bullet 1"/>
    <w:basedOn w:val="ASRBodyText"/>
    <w:link w:val="ASRListBullet1Char"/>
    <w:qFormat/>
    <w:rsid w:val="009C3D34"/>
    <w:pPr>
      <w:numPr>
        <w:numId w:val="3"/>
      </w:numPr>
      <w:ind w:left="378"/>
    </w:pPr>
  </w:style>
  <w:style w:type="character" w:customStyle="1" w:styleId="Heading2Char">
    <w:name w:val="Heading 2 Char"/>
    <w:link w:val="Heading2"/>
    <w:uiPriority w:val="9"/>
    <w:semiHidden/>
    <w:rsid w:val="00761923"/>
    <w:rPr>
      <w:rFonts w:ascii="Cambria" w:eastAsia="Times New Roman" w:hAnsi="Cambria" w:cs="Times New Roman"/>
      <w:b/>
      <w:bCs/>
      <w:color w:val="4F81BD"/>
      <w:sz w:val="26"/>
      <w:szCs w:val="26"/>
    </w:rPr>
  </w:style>
  <w:style w:type="character" w:customStyle="1" w:styleId="ASRListBullet1Char">
    <w:name w:val="ASR List Bullet 1 Char"/>
    <w:basedOn w:val="ASRBodyTextChar"/>
    <w:link w:val="ASRListBullet1"/>
    <w:rsid w:val="009C3D34"/>
    <w:rPr>
      <w:rFonts w:ascii="Calibri" w:eastAsia="Calibri" w:hAnsi="Calibri" w:cs="Times New Roman"/>
    </w:rPr>
  </w:style>
  <w:style w:type="character" w:customStyle="1" w:styleId="Heading3Char">
    <w:name w:val="Heading 3 Char"/>
    <w:link w:val="Heading3"/>
    <w:uiPriority w:val="9"/>
    <w:rsid w:val="00761923"/>
    <w:rPr>
      <w:rFonts w:ascii="Cambria" w:eastAsia="Times New Roman" w:hAnsi="Cambria" w:cs="Times New Roman"/>
      <w:b/>
      <w:bCs/>
      <w:color w:val="4F81BD"/>
    </w:rPr>
  </w:style>
  <w:style w:type="character" w:customStyle="1" w:styleId="Heading4Char">
    <w:name w:val="Heading 4 Char"/>
    <w:link w:val="Heading4"/>
    <w:uiPriority w:val="9"/>
    <w:rsid w:val="00761923"/>
    <w:rPr>
      <w:rFonts w:ascii="Cambria" w:eastAsia="Times New Roman" w:hAnsi="Cambria" w:cs="Times New Roman"/>
      <w:b/>
      <w:bCs/>
      <w:i/>
      <w:iCs/>
      <w:color w:val="4F81BD"/>
    </w:rPr>
  </w:style>
  <w:style w:type="character" w:customStyle="1" w:styleId="Heading5Char">
    <w:name w:val="Heading 5 Char"/>
    <w:link w:val="Heading5"/>
    <w:uiPriority w:val="9"/>
    <w:rsid w:val="00761923"/>
    <w:rPr>
      <w:rFonts w:ascii="Cambria" w:eastAsia="Times New Roman" w:hAnsi="Cambria" w:cs="Times New Roman"/>
      <w:color w:val="243F60"/>
    </w:rPr>
  </w:style>
  <w:style w:type="character" w:customStyle="1" w:styleId="Heading6Char">
    <w:name w:val="Heading 6 Char"/>
    <w:link w:val="Heading6"/>
    <w:uiPriority w:val="9"/>
    <w:rsid w:val="00761923"/>
    <w:rPr>
      <w:rFonts w:ascii="Cambria" w:eastAsia="Times New Roman" w:hAnsi="Cambria" w:cs="Times New Roman"/>
      <w:i/>
      <w:iCs/>
      <w:color w:val="243F60"/>
    </w:rPr>
  </w:style>
  <w:style w:type="character" w:customStyle="1" w:styleId="Heading7Char">
    <w:name w:val="Heading 7 Char"/>
    <w:link w:val="Heading7"/>
    <w:uiPriority w:val="9"/>
    <w:rsid w:val="00761923"/>
    <w:rPr>
      <w:rFonts w:ascii="Cambria" w:eastAsia="Times New Roman" w:hAnsi="Cambria" w:cs="Times New Roman"/>
      <w:i/>
      <w:iCs/>
      <w:color w:val="404040"/>
    </w:rPr>
  </w:style>
  <w:style w:type="character" w:customStyle="1" w:styleId="Heading8Char">
    <w:name w:val="Heading 8 Char"/>
    <w:link w:val="Heading8"/>
    <w:uiPriority w:val="9"/>
    <w:rsid w:val="00761923"/>
    <w:rPr>
      <w:rFonts w:ascii="Cambria" w:eastAsia="Times New Roman" w:hAnsi="Cambria" w:cs="Times New Roman"/>
      <w:color w:val="4F81BD"/>
      <w:sz w:val="20"/>
      <w:szCs w:val="20"/>
    </w:rPr>
  </w:style>
  <w:style w:type="character" w:customStyle="1" w:styleId="Heading9Char">
    <w:name w:val="Heading 9 Char"/>
    <w:link w:val="Heading9"/>
    <w:uiPriority w:val="9"/>
    <w:rsid w:val="00761923"/>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761923"/>
    <w:pPr>
      <w:spacing w:line="240" w:lineRule="auto"/>
    </w:pPr>
    <w:rPr>
      <w:b/>
      <w:bCs/>
      <w:color w:val="4F81BD"/>
      <w:sz w:val="18"/>
      <w:szCs w:val="18"/>
    </w:rPr>
  </w:style>
  <w:style w:type="paragraph" w:styleId="Title">
    <w:name w:val="Title"/>
    <w:basedOn w:val="Normal"/>
    <w:next w:val="Normal"/>
    <w:link w:val="TitleChar"/>
    <w:uiPriority w:val="10"/>
    <w:qFormat/>
    <w:rsid w:val="0076192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76192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76192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761923"/>
    <w:rPr>
      <w:rFonts w:ascii="Cambria" w:eastAsia="Times New Roman" w:hAnsi="Cambria" w:cs="Times New Roman"/>
      <w:i/>
      <w:iCs/>
      <w:color w:val="4F81BD"/>
      <w:spacing w:val="15"/>
      <w:sz w:val="24"/>
      <w:szCs w:val="24"/>
    </w:rPr>
  </w:style>
  <w:style w:type="character" w:styleId="Strong">
    <w:name w:val="Strong"/>
    <w:uiPriority w:val="22"/>
    <w:qFormat/>
    <w:rsid w:val="00761923"/>
    <w:rPr>
      <w:b/>
      <w:bCs/>
    </w:rPr>
  </w:style>
  <w:style w:type="character" w:styleId="Emphasis">
    <w:name w:val="Emphasis"/>
    <w:uiPriority w:val="20"/>
    <w:qFormat/>
    <w:rsid w:val="00761923"/>
    <w:rPr>
      <w:i/>
      <w:iCs/>
    </w:rPr>
  </w:style>
  <w:style w:type="paragraph" w:styleId="ListParagraph">
    <w:name w:val="List Paragraph"/>
    <w:basedOn w:val="Normal"/>
    <w:uiPriority w:val="34"/>
    <w:qFormat/>
    <w:rsid w:val="00761923"/>
    <w:pPr>
      <w:ind w:left="720"/>
      <w:contextualSpacing/>
    </w:pPr>
  </w:style>
  <w:style w:type="paragraph" w:styleId="Quote">
    <w:name w:val="Quote"/>
    <w:basedOn w:val="Normal"/>
    <w:next w:val="Normal"/>
    <w:link w:val="QuoteChar"/>
    <w:uiPriority w:val="29"/>
    <w:qFormat/>
    <w:rsid w:val="00761923"/>
    <w:rPr>
      <w:i/>
      <w:iCs/>
      <w:color w:val="000000"/>
    </w:rPr>
  </w:style>
  <w:style w:type="character" w:customStyle="1" w:styleId="QuoteChar">
    <w:name w:val="Quote Char"/>
    <w:link w:val="Quote"/>
    <w:uiPriority w:val="29"/>
    <w:rsid w:val="00761923"/>
    <w:rPr>
      <w:i/>
      <w:iCs/>
      <w:color w:val="000000"/>
    </w:rPr>
  </w:style>
  <w:style w:type="paragraph" w:styleId="IntenseQuote">
    <w:name w:val="Intense Quote"/>
    <w:basedOn w:val="Normal"/>
    <w:next w:val="Normal"/>
    <w:link w:val="IntenseQuoteChar"/>
    <w:uiPriority w:val="30"/>
    <w:qFormat/>
    <w:rsid w:val="0076192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61923"/>
    <w:rPr>
      <w:b/>
      <w:bCs/>
      <w:i/>
      <w:iCs/>
      <w:color w:val="4F81BD"/>
    </w:rPr>
  </w:style>
  <w:style w:type="character" w:styleId="SubtleEmphasis">
    <w:name w:val="Subtle Emphasis"/>
    <w:uiPriority w:val="19"/>
    <w:qFormat/>
    <w:rsid w:val="00761923"/>
    <w:rPr>
      <w:i/>
      <w:iCs/>
      <w:color w:val="808080"/>
    </w:rPr>
  </w:style>
  <w:style w:type="character" w:styleId="IntenseEmphasis">
    <w:name w:val="Intense Emphasis"/>
    <w:uiPriority w:val="21"/>
    <w:qFormat/>
    <w:rsid w:val="00761923"/>
    <w:rPr>
      <w:b/>
      <w:bCs/>
      <w:i/>
      <w:iCs/>
      <w:color w:val="4F81BD"/>
    </w:rPr>
  </w:style>
  <w:style w:type="character" w:styleId="SubtleReference">
    <w:name w:val="Subtle Reference"/>
    <w:uiPriority w:val="31"/>
    <w:qFormat/>
    <w:rsid w:val="00761923"/>
    <w:rPr>
      <w:smallCaps/>
      <w:color w:val="C0504D"/>
      <w:u w:val="single"/>
    </w:rPr>
  </w:style>
  <w:style w:type="character" w:styleId="BookTitle">
    <w:name w:val="Book Title"/>
    <w:uiPriority w:val="33"/>
    <w:qFormat/>
    <w:rsid w:val="00761923"/>
    <w:rPr>
      <w:b/>
      <w:bCs/>
      <w:smallCaps/>
      <w:spacing w:val="5"/>
    </w:rPr>
  </w:style>
  <w:style w:type="paragraph" w:customStyle="1" w:styleId="StyleASRHeading3">
    <w:name w:val="Style ASR Heading 3"/>
    <w:basedOn w:val="ASRHeading4"/>
    <w:link w:val="StyleASRHeading3Char"/>
    <w:rsid w:val="00A10BC1"/>
    <w:rPr>
      <w:bCs/>
      <w:sz w:val="24"/>
    </w:rPr>
  </w:style>
  <w:style w:type="character" w:customStyle="1" w:styleId="ASRTargetChar">
    <w:name w:val="ASR Target Char"/>
    <w:link w:val="ASRTarget"/>
    <w:rsid w:val="00A10BC1"/>
    <w:rPr>
      <w:rFonts w:ascii="Calibri" w:eastAsia="Calibri" w:hAnsi="Calibri" w:cs="Times New Roman"/>
      <w:b w:val="0"/>
      <w:i w:val="0"/>
    </w:rPr>
  </w:style>
  <w:style w:type="paragraph" w:customStyle="1" w:styleId="ASRHeading3">
    <w:name w:val="ASR Heading 3"/>
    <w:basedOn w:val="StyleASRHeading3"/>
    <w:link w:val="ASRHeading3Char"/>
    <w:qFormat/>
    <w:rsid w:val="002A2E1B"/>
    <w:rPr>
      <w:i w:val="0"/>
      <w:szCs w:val="24"/>
    </w:rPr>
  </w:style>
  <w:style w:type="character" w:customStyle="1" w:styleId="StyleASRHeading3Char">
    <w:name w:val="Style ASR Heading 3 Char"/>
    <w:link w:val="StyleASRHeading3"/>
    <w:rsid w:val="00F6417E"/>
    <w:rPr>
      <w:rFonts w:ascii="Calibri" w:eastAsia="Calibri" w:hAnsi="Calibri" w:cs="Times New Roman"/>
      <w:b w:val="0"/>
      <w:bCs/>
      <w:i/>
      <w:sz w:val="24"/>
    </w:rPr>
  </w:style>
  <w:style w:type="character" w:customStyle="1" w:styleId="ASRHeading3Char">
    <w:name w:val="ASR Heading 3 Char"/>
    <w:link w:val="ASRHeading3"/>
    <w:rsid w:val="002A2E1B"/>
    <w:rPr>
      <w:rFonts w:ascii="Calibri" w:eastAsia="Calibri" w:hAnsi="Calibri" w:cs="Times New Roman"/>
      <w:b/>
      <w:bCs w:val="0"/>
      <w:i/>
      <w:sz w:val="24"/>
      <w:szCs w:val="24"/>
    </w:rPr>
  </w:style>
  <w:style w:type="paragraph" w:customStyle="1" w:styleId="SchoolCode">
    <w:name w:val="School Code"/>
    <w:qFormat/>
    <w:rsid w:val="000B1248"/>
    <w:pPr>
      <w:framePr w:hSpace="181" w:wrap="around" w:vAnchor="page" w:hAnchor="margin" w:xAlign="center" w:y="462"/>
      <w:spacing w:before="80" w:line="276" w:lineRule="auto"/>
      <w:jc w:val="center"/>
    </w:pPr>
    <w:rPr>
      <w:b/>
      <w:color w:val="FFFFFF"/>
      <w:sz w:val="24"/>
      <w:szCs w:val="22"/>
      <w:lang w:val="en-US" w:eastAsia="en-US" w:bidi="en-US"/>
    </w:rPr>
  </w:style>
  <w:style w:type="character" w:styleId="Hyperlink">
    <w:name w:val="Hyperlink"/>
    <w:uiPriority w:val="99"/>
    <w:unhideWhenUsed/>
    <w:rsid w:val="00086407"/>
    <w:rPr>
      <w:color w:val="0000FF"/>
      <w:u w:val="single"/>
    </w:rPr>
  </w:style>
  <w:style w:type="paragraph" w:customStyle="1" w:styleId="ASRListBullet2">
    <w:name w:val="ASR List Bullet 2"/>
    <w:basedOn w:val="ASRBodyText"/>
    <w:next w:val="ASRBodyText"/>
    <w:qFormat/>
    <w:rsid w:val="00086407"/>
    <w:pPr>
      <w:numPr>
        <w:numId w:val="4"/>
      </w:numPr>
    </w:pPr>
  </w:style>
  <w:style w:type="paragraph" w:styleId="z-TopofForm">
    <w:name w:val="HTML Top of Form"/>
    <w:basedOn w:val="Normal"/>
    <w:next w:val="Normal"/>
    <w:link w:val="z-TopofFormChar"/>
    <w:hidden/>
    <w:uiPriority w:val="99"/>
    <w:unhideWhenUsed/>
    <w:rsid w:val="003A6B7E"/>
    <w:pPr>
      <w:pBdr>
        <w:bottom w:val="single" w:sz="6" w:space="1" w:color="auto"/>
      </w:pBdr>
      <w:spacing w:after="0" w:line="240" w:lineRule="auto"/>
      <w:jc w:val="center"/>
    </w:pPr>
    <w:rPr>
      <w:rFonts w:ascii="Arial" w:hAnsi="Arial" w:cs="Arial"/>
      <w:vanish/>
      <w:sz w:val="16"/>
      <w:szCs w:val="16"/>
      <w:lang w:val="en-AU" w:eastAsia="en-AU" w:bidi="ar-SA"/>
    </w:rPr>
  </w:style>
  <w:style w:type="character" w:customStyle="1" w:styleId="z-TopofFormChar">
    <w:name w:val="z-Top of Form Char"/>
    <w:link w:val="z-TopofForm"/>
    <w:uiPriority w:val="99"/>
    <w:rsid w:val="003A6B7E"/>
    <w:rPr>
      <w:rFonts w:ascii="Arial" w:eastAsia="Times New Roman" w:hAnsi="Arial" w:cs="Arial"/>
      <w:vanish/>
      <w:sz w:val="16"/>
      <w:szCs w:val="16"/>
      <w:lang w:val="en-AU" w:eastAsia="en-AU" w:bidi="ar-SA"/>
    </w:rPr>
  </w:style>
  <w:style w:type="paragraph" w:customStyle="1" w:styleId="Default">
    <w:name w:val="Default"/>
    <w:rsid w:val="007A6ED6"/>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DD53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872028">
      <w:bodyDiv w:val="1"/>
      <w:marLeft w:val="0"/>
      <w:marRight w:val="0"/>
      <w:marTop w:val="0"/>
      <w:marBottom w:val="0"/>
      <w:divBdr>
        <w:top w:val="none" w:sz="0" w:space="0" w:color="auto"/>
        <w:left w:val="none" w:sz="0" w:space="0" w:color="auto"/>
        <w:bottom w:val="none" w:sz="0" w:space="0" w:color="auto"/>
        <w:right w:val="none" w:sz="0" w:space="0" w:color="auto"/>
      </w:divBdr>
      <w:divsChild>
        <w:div w:id="1612392159">
          <w:marLeft w:val="0"/>
          <w:marRight w:val="0"/>
          <w:marTop w:val="0"/>
          <w:marBottom w:val="0"/>
          <w:divBdr>
            <w:top w:val="none" w:sz="0" w:space="0" w:color="auto"/>
            <w:left w:val="none" w:sz="0" w:space="0" w:color="auto"/>
            <w:bottom w:val="none" w:sz="0" w:space="0" w:color="auto"/>
            <w:right w:val="none" w:sz="0" w:space="0" w:color="auto"/>
          </w:divBdr>
          <w:divsChild>
            <w:div w:id="153377584">
              <w:marLeft w:val="0"/>
              <w:marRight w:val="0"/>
              <w:marTop w:val="0"/>
              <w:marBottom w:val="0"/>
              <w:divBdr>
                <w:top w:val="none" w:sz="0" w:space="0" w:color="auto"/>
                <w:left w:val="none" w:sz="0" w:space="0" w:color="auto"/>
                <w:bottom w:val="none" w:sz="0" w:space="0" w:color="auto"/>
                <w:right w:val="none" w:sz="0" w:space="0" w:color="auto"/>
              </w:divBdr>
              <w:divsChild>
                <w:div w:id="111175961">
                  <w:marLeft w:val="0"/>
                  <w:marRight w:val="0"/>
                  <w:marTop w:val="0"/>
                  <w:marBottom w:val="0"/>
                  <w:divBdr>
                    <w:top w:val="none" w:sz="0" w:space="0" w:color="auto"/>
                    <w:left w:val="none" w:sz="0" w:space="0" w:color="auto"/>
                    <w:bottom w:val="none" w:sz="0" w:space="0" w:color="auto"/>
                    <w:right w:val="none" w:sz="0" w:space="0" w:color="auto"/>
                  </w:divBdr>
                  <w:divsChild>
                    <w:div w:id="1089155152">
                      <w:marLeft w:val="0"/>
                      <w:marRight w:val="0"/>
                      <w:marTop w:val="0"/>
                      <w:marBottom w:val="0"/>
                      <w:divBdr>
                        <w:top w:val="none" w:sz="0" w:space="0" w:color="auto"/>
                        <w:left w:val="none" w:sz="0" w:space="0" w:color="auto"/>
                        <w:bottom w:val="none" w:sz="0" w:space="0" w:color="auto"/>
                        <w:right w:val="none" w:sz="0" w:space="0" w:color="auto"/>
                      </w:divBdr>
                      <w:divsChild>
                        <w:div w:id="3354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reachout.com.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kidshelpline.com.au" TargetMode="External"/><Relationship Id="rId20" Type="http://schemas.openxmlformats.org/officeDocument/2006/relationships/hyperlink" Target="http://www.baradine-c.schools.nsw.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bullyingnoway.com.au" TargetMode="Externa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dec.nsw.gov.au/about-us/how-we-operate/how-we-handle-complaints"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46379C-BF32-4157-8DC1-AD6C344DF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3801</Words>
  <Characters>21672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Annual School Report</vt:lpstr>
    </vt:vector>
  </TitlesOfParts>
  <Company>NSW Department of Education and Training</Company>
  <LinksUpToDate>false</LinksUpToDate>
  <CharactersWithSpaces>25423</CharactersWithSpaces>
  <SharedDoc>false</SharedDoc>
  <HLinks>
    <vt:vector size="24" baseType="variant">
      <vt:variant>
        <vt:i4>1966160</vt:i4>
      </vt:variant>
      <vt:variant>
        <vt:i4>9</vt:i4>
      </vt:variant>
      <vt:variant>
        <vt:i4>0</vt:i4>
      </vt:variant>
      <vt:variant>
        <vt:i4>5</vt:i4>
      </vt:variant>
      <vt:variant>
        <vt:lpwstr>http://www.baradine-c.schools.nsw.edu.au/</vt:lpwstr>
      </vt:variant>
      <vt:variant>
        <vt:lpwstr/>
      </vt:variant>
      <vt:variant>
        <vt:i4>4128802</vt:i4>
      </vt:variant>
      <vt:variant>
        <vt:i4>6</vt:i4>
      </vt:variant>
      <vt:variant>
        <vt:i4>0</vt:i4>
      </vt:variant>
      <vt:variant>
        <vt:i4>5</vt:i4>
      </vt:variant>
      <vt:variant>
        <vt:lpwstr>http://www.reachout.com.au/</vt:lpwstr>
      </vt:variant>
      <vt:variant>
        <vt:lpwstr/>
      </vt:variant>
      <vt:variant>
        <vt:i4>3670076</vt:i4>
      </vt:variant>
      <vt:variant>
        <vt:i4>3</vt:i4>
      </vt:variant>
      <vt:variant>
        <vt:i4>0</vt:i4>
      </vt:variant>
      <vt:variant>
        <vt:i4>5</vt:i4>
      </vt:variant>
      <vt:variant>
        <vt:lpwstr>http://www.kidshelpline.com.au/</vt:lpwstr>
      </vt:variant>
      <vt:variant>
        <vt:lpwstr/>
      </vt:variant>
      <vt:variant>
        <vt:i4>1179731</vt:i4>
      </vt:variant>
      <vt:variant>
        <vt:i4>0</vt:i4>
      </vt:variant>
      <vt:variant>
        <vt:i4>0</vt:i4>
      </vt:variant>
      <vt:variant>
        <vt:i4>5</vt:i4>
      </vt:variant>
      <vt:variant>
        <vt:lpwstr>http://www.bullyingnoway.com.au/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School Report</dc:title>
  <dc:creator>plennox</dc:creator>
  <cp:lastModifiedBy>Clarke, Christine</cp:lastModifiedBy>
  <cp:revision>4</cp:revision>
  <cp:lastPrinted>2014-11-11T04:08:00Z</cp:lastPrinted>
  <dcterms:created xsi:type="dcterms:W3CDTF">2016-06-06T01:36:00Z</dcterms:created>
  <dcterms:modified xsi:type="dcterms:W3CDTF">2016-06-06T01:46:00Z</dcterms:modified>
</cp:coreProperties>
</file>